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10E6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BF12E48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E895B32" w14:textId="3DA6D7DC" w:rsidR="00010676" w:rsidRPr="00614C73" w:rsidRDefault="00010676" w:rsidP="00010676">
      <w:pPr>
        <w:spacing w:before="23" w:line="480" w:lineRule="auto"/>
        <w:ind w:left="1724" w:right="1541" w:firstLine="463"/>
        <w:rPr>
          <w:rFonts w:ascii="Calibri" w:eastAsia="Calibri" w:hAnsi="Calibri" w:cs="Calibri"/>
          <w:sz w:val="26"/>
          <w:szCs w:val="26"/>
          <w:lang w:val="pl-PL"/>
        </w:rPr>
      </w:pPr>
      <w:r w:rsidRPr="00614C73">
        <w:rPr>
          <w:rFonts w:ascii="Calibri" w:hAnsi="Calibri"/>
          <w:b/>
          <w:sz w:val="26"/>
          <w:lang w:val="pl-PL"/>
        </w:rPr>
        <w:t>FORMULARZ</w:t>
      </w:r>
      <w:r w:rsidR="000C4F69">
        <w:rPr>
          <w:rFonts w:ascii="Calibri" w:hAnsi="Calibri"/>
          <w:b/>
          <w:sz w:val="26"/>
          <w:lang w:val="pl-PL"/>
        </w:rPr>
        <w:t xml:space="preserve"> PEŁNOMOCNICTWA WRAZ Z INSTRUKCJĄ GŁOSOWANIA PRZEZ PEŁNOMOCNIKA</w:t>
      </w:r>
      <w:r w:rsidRPr="00614C73">
        <w:rPr>
          <w:rFonts w:ascii="Calibri" w:hAnsi="Calibri"/>
          <w:b/>
          <w:sz w:val="26"/>
          <w:lang w:val="pl-PL"/>
        </w:rPr>
        <w:t xml:space="preserve"> </w:t>
      </w:r>
    </w:p>
    <w:p w14:paraId="667C5B3D" w14:textId="77777777" w:rsidR="00010676" w:rsidRPr="00614C73" w:rsidRDefault="00010676" w:rsidP="00010676">
      <w:pPr>
        <w:pStyle w:val="Nagwek1"/>
        <w:spacing w:line="267" w:lineRule="exact"/>
        <w:jc w:val="both"/>
        <w:rPr>
          <w:rFonts w:cs="Calibri"/>
          <w:b w:val="0"/>
          <w:bCs w:val="0"/>
          <w:lang w:val="pl-PL"/>
        </w:rPr>
      </w:pPr>
      <w:r w:rsidRPr="00614C73">
        <w:rPr>
          <w:lang w:val="pl-PL"/>
        </w:rPr>
        <w:t>DANE</w:t>
      </w:r>
      <w:r w:rsidRPr="00614C73">
        <w:rPr>
          <w:spacing w:val="-9"/>
          <w:lang w:val="pl-PL"/>
        </w:rPr>
        <w:t xml:space="preserve"> </w:t>
      </w:r>
      <w:r w:rsidRPr="00614C73">
        <w:rPr>
          <w:lang w:val="pl-PL"/>
        </w:rPr>
        <w:t>AKCJONARIUSZA</w:t>
      </w:r>
    </w:p>
    <w:p w14:paraId="4BC51757" w14:textId="77777777" w:rsidR="00010676" w:rsidRPr="00614C73" w:rsidRDefault="00010676" w:rsidP="00010676">
      <w:pPr>
        <w:rPr>
          <w:rFonts w:ascii="Calibri" w:eastAsia="Calibri" w:hAnsi="Calibri" w:cs="Calibri"/>
          <w:b/>
          <w:bCs/>
          <w:lang w:val="pl-PL"/>
        </w:rPr>
      </w:pPr>
    </w:p>
    <w:p w14:paraId="631D38D3" w14:textId="77777777" w:rsidR="00010676" w:rsidRPr="00614C73" w:rsidRDefault="00010676" w:rsidP="00010676">
      <w:pPr>
        <w:pStyle w:val="Nagwek2"/>
        <w:jc w:val="both"/>
        <w:rPr>
          <w:rFonts w:cs="Calibri"/>
          <w:lang w:val="pl-PL"/>
        </w:rPr>
      </w:pPr>
      <w:r w:rsidRPr="00614C73">
        <w:rPr>
          <w:lang w:val="pl-PL"/>
        </w:rPr>
        <w:t>Imię i</w:t>
      </w:r>
      <w:r w:rsidRPr="00614C73">
        <w:rPr>
          <w:spacing w:val="-5"/>
          <w:lang w:val="pl-PL"/>
        </w:rPr>
        <w:t xml:space="preserve"> </w:t>
      </w:r>
      <w:r w:rsidRPr="00614C73">
        <w:rPr>
          <w:lang w:val="pl-PL"/>
        </w:rPr>
        <w:t>nazwisko/Firma:</w:t>
      </w:r>
    </w:p>
    <w:p w14:paraId="7319D6C8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4151B895" w14:textId="77777777" w:rsidR="00010676" w:rsidRPr="00614C73" w:rsidRDefault="00010676" w:rsidP="00010676">
      <w:pPr>
        <w:spacing w:line="477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Seria  i numer dokumentu stwierdzającego tożsamość/numer z właściwego</w:t>
      </w:r>
      <w:r w:rsidRPr="00614C73">
        <w:rPr>
          <w:rFonts w:ascii="Calibri" w:eastAsia="Calibri" w:hAnsi="Calibri" w:cs="Calibri"/>
          <w:spacing w:val="-15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rejestru:</w:t>
      </w:r>
    </w:p>
    <w:p w14:paraId="772304C4" w14:textId="77777777" w:rsidR="00010676" w:rsidRPr="00614C73" w:rsidRDefault="00010676" w:rsidP="00010676">
      <w:pPr>
        <w:spacing w:before="3"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Nazwa organu wydającego dokument stwierdzający tożsamości/organu</w:t>
      </w:r>
      <w:r w:rsidRPr="00614C73">
        <w:rPr>
          <w:rFonts w:ascii="Calibri" w:eastAsia="Calibri" w:hAnsi="Calibri" w:cs="Calibri"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rejestrowego:</w:t>
      </w:r>
    </w:p>
    <w:p w14:paraId="157ACED6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Nr PESEL / nr REGON</w:t>
      </w:r>
      <w:r w:rsidRPr="00614C73">
        <w:rPr>
          <w:rFonts w:ascii="Calibri" w:eastAsia="Calibri" w:hAnsi="Calibri" w:cs="Calibri"/>
          <w:spacing w:val="-9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Akcjonariusza:</w:t>
      </w:r>
    </w:p>
    <w:p w14:paraId="235DB67E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7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Adres zamieszkania / adres siedziby</w:t>
      </w:r>
      <w:r w:rsidRPr="00614C73">
        <w:rPr>
          <w:rFonts w:ascii="Calibri" w:eastAsia="Calibri" w:hAnsi="Calibri" w:cs="Calibri"/>
          <w:spacing w:val="-1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Akcjonariusza:</w:t>
      </w:r>
    </w:p>
    <w:p w14:paraId="5D2ED5F1" w14:textId="77777777" w:rsidR="00010676" w:rsidRPr="00614C73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8D2540B" w14:textId="77777777" w:rsidR="00010676" w:rsidRPr="00614C73" w:rsidRDefault="00010676" w:rsidP="00010676">
      <w:pPr>
        <w:spacing w:before="1"/>
        <w:rPr>
          <w:rFonts w:ascii="Calibri" w:eastAsia="Calibri" w:hAnsi="Calibri" w:cs="Calibri"/>
          <w:lang w:val="pl-PL"/>
        </w:rPr>
      </w:pPr>
    </w:p>
    <w:p w14:paraId="67EF0D80" w14:textId="77777777" w:rsidR="00010676" w:rsidRPr="00614C73" w:rsidRDefault="00010676" w:rsidP="00010676">
      <w:pPr>
        <w:tabs>
          <w:tab w:val="left" w:pos="2279"/>
        </w:tabs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Numer</w:t>
      </w:r>
      <w:r w:rsidRPr="00614C73">
        <w:rPr>
          <w:rFonts w:ascii="Calibri" w:eastAsia="Calibri" w:hAnsi="Calibri" w:cs="Calibri"/>
          <w:spacing w:val="-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telefonu: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58E5C9BB" w14:textId="77777777" w:rsidR="00010676" w:rsidRPr="00614C73" w:rsidRDefault="00010676" w:rsidP="00010676">
      <w:pPr>
        <w:tabs>
          <w:tab w:val="left" w:pos="2279"/>
        </w:tabs>
        <w:spacing w:line="267" w:lineRule="exact"/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Adres</w:t>
      </w:r>
      <w:r w:rsidRPr="00614C73">
        <w:rPr>
          <w:rFonts w:ascii="Calibri" w:eastAsia="Calibri" w:hAnsi="Calibri" w:cs="Calibri"/>
          <w:spacing w:val="-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e-mail: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0278E9CC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73ADE8EF" w14:textId="77777777" w:rsidR="00010676" w:rsidRPr="00614C73" w:rsidRDefault="00010676" w:rsidP="00010676">
      <w:pPr>
        <w:spacing w:line="480" w:lineRule="auto"/>
        <w:ind w:left="118" w:right="9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 xml:space="preserve">Liczba reprezentowanych akcji Spółki </w:t>
      </w:r>
      <w:r w:rsidRPr="00614C73">
        <w:rPr>
          <w:rFonts w:ascii="Calibri" w:eastAsia="Calibri" w:hAnsi="Calibri" w:cs="Calibri"/>
          <w:b/>
          <w:bCs/>
          <w:lang w:val="pl-PL"/>
        </w:rPr>
        <w:t xml:space="preserve">KONSORCJUM STALI S.A. </w:t>
      </w:r>
      <w:r w:rsidRPr="00614C73">
        <w:rPr>
          <w:rFonts w:ascii="Calibri" w:eastAsia="Calibri" w:hAnsi="Calibri" w:cs="Calibri"/>
          <w:lang w:val="pl-PL"/>
        </w:rPr>
        <w:t>……………. - zgodnie z</w:t>
      </w:r>
      <w:r w:rsidRPr="00614C73">
        <w:rPr>
          <w:rFonts w:ascii="Calibri" w:eastAsia="Calibri" w:hAnsi="Calibri" w:cs="Calibri"/>
          <w:spacing w:val="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imiennym zaświadczeniem o prawie uczestnictwa w Walnym Zgromadzeniu Spółki wystawionym w dniu</w:t>
      </w:r>
      <w:r w:rsidRPr="00614C73">
        <w:rPr>
          <w:rFonts w:ascii="Calibri" w:eastAsia="Calibri" w:hAnsi="Calibri" w:cs="Calibri"/>
          <w:spacing w:val="4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……….. przez:</w:t>
      </w:r>
      <w:r w:rsidRPr="00614C73">
        <w:rPr>
          <w:rFonts w:ascii="Calibri" w:eastAsia="Calibri" w:hAnsi="Calibri" w:cs="Calibri"/>
          <w:spacing w:val="4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 xml:space="preserve">…………………………………………………………………………………………………………………………………………………. </w:t>
      </w:r>
      <w:r w:rsidRPr="00614C73">
        <w:rPr>
          <w:rFonts w:ascii="Calibri" w:eastAsia="Calibri" w:hAnsi="Calibri" w:cs="Calibri"/>
          <w:b/>
          <w:bCs/>
          <w:lang w:val="pl-PL"/>
        </w:rPr>
        <w:t>Niniejszym udzielam</w:t>
      </w:r>
      <w:r w:rsidRPr="00614C73">
        <w:rPr>
          <w:rFonts w:ascii="Calibri" w:eastAsia="Calibri" w:hAnsi="Calibri" w:cs="Calibri"/>
          <w:b/>
          <w:bCs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b/>
          <w:bCs/>
          <w:lang w:val="pl-PL"/>
        </w:rPr>
        <w:t>pełnomocnictwa:</w:t>
      </w:r>
    </w:p>
    <w:p w14:paraId="71CE1102" w14:textId="77777777" w:rsidR="00010676" w:rsidRPr="00614C73" w:rsidRDefault="00010676" w:rsidP="00010676">
      <w:pPr>
        <w:pStyle w:val="Nagwek2"/>
        <w:spacing w:before="1"/>
        <w:jc w:val="both"/>
        <w:rPr>
          <w:rFonts w:cs="Calibri"/>
          <w:lang w:val="pl-PL"/>
        </w:rPr>
      </w:pPr>
      <w:r w:rsidRPr="00614C73">
        <w:rPr>
          <w:lang w:val="pl-PL"/>
        </w:rPr>
        <w:t>Imię i nazwisko /</w:t>
      </w:r>
      <w:r w:rsidRPr="00614C73">
        <w:rPr>
          <w:spacing w:val="-3"/>
          <w:lang w:val="pl-PL"/>
        </w:rPr>
        <w:t xml:space="preserve"> </w:t>
      </w:r>
      <w:r w:rsidRPr="00614C73">
        <w:rPr>
          <w:lang w:val="pl-PL"/>
        </w:rPr>
        <w:t>Firma:</w:t>
      </w:r>
    </w:p>
    <w:p w14:paraId="096F7822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14607451" w14:textId="77777777" w:rsidR="00010676" w:rsidRPr="00614C73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35AF13C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62E57245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Seria i numer dokumentu stwierdzającego tożsamość/numer z właściwego</w:t>
      </w:r>
      <w:r w:rsidRPr="00614C73">
        <w:rPr>
          <w:rFonts w:ascii="Calibri" w:eastAsia="Calibri" w:hAnsi="Calibri" w:cs="Calibri"/>
          <w:spacing w:val="-22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rejestru:</w:t>
      </w:r>
    </w:p>
    <w:p w14:paraId="175DBB5A" w14:textId="77777777" w:rsidR="00010676" w:rsidRPr="00614C73" w:rsidRDefault="00010676" w:rsidP="00010676">
      <w:pPr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7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Nazwa organu wydającego dokument stwierdzający tożsamości/organu</w:t>
      </w:r>
      <w:r w:rsidRPr="00614C73">
        <w:rPr>
          <w:rFonts w:ascii="Calibri" w:eastAsia="Calibri" w:hAnsi="Calibri" w:cs="Calibri"/>
          <w:spacing w:val="-1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rejestrowego:</w:t>
      </w:r>
    </w:p>
    <w:p w14:paraId="01E92FF6" w14:textId="77777777" w:rsidR="00010676" w:rsidRPr="00614C73" w:rsidRDefault="00010676" w:rsidP="00010676">
      <w:pPr>
        <w:spacing w:line="480" w:lineRule="auto"/>
        <w:rPr>
          <w:rFonts w:ascii="Calibri" w:eastAsia="Calibri" w:hAnsi="Calibri" w:cs="Calibri"/>
          <w:lang w:val="pl-PL"/>
        </w:rPr>
        <w:sectPr w:rsidR="00010676" w:rsidRPr="00614C73" w:rsidSect="00010676">
          <w:pgSz w:w="11910" w:h="16840"/>
          <w:pgMar w:top="1400" w:right="1320" w:bottom="280" w:left="1300" w:header="708" w:footer="708" w:gutter="0"/>
          <w:cols w:space="708"/>
        </w:sectPr>
      </w:pPr>
    </w:p>
    <w:p w14:paraId="69E18FAF" w14:textId="77777777" w:rsidR="00010676" w:rsidRPr="00614C73" w:rsidRDefault="00010676" w:rsidP="00010676">
      <w:pPr>
        <w:spacing w:before="41"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Nr PESEL / Nr REGON</w:t>
      </w:r>
      <w:r w:rsidRPr="00614C73">
        <w:rPr>
          <w:rFonts w:ascii="Calibri" w:eastAsia="Calibri" w:hAnsi="Calibri" w:cs="Calibri"/>
          <w:spacing w:val="-9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Pełnomocnika:</w:t>
      </w:r>
    </w:p>
    <w:p w14:paraId="0D5229EF" w14:textId="77777777" w:rsidR="00010676" w:rsidRPr="00614C73" w:rsidRDefault="00010676" w:rsidP="00010676">
      <w:pPr>
        <w:spacing w:line="477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6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Adres zamieszkania / adres siedziby</w:t>
      </w:r>
      <w:r w:rsidRPr="00614C73">
        <w:rPr>
          <w:rFonts w:ascii="Calibri" w:eastAsia="Calibri" w:hAnsi="Calibri" w:cs="Calibri"/>
          <w:spacing w:val="-1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Pełnomocnika:</w:t>
      </w:r>
    </w:p>
    <w:p w14:paraId="241F7BE2" w14:textId="77777777" w:rsidR="00010676" w:rsidRPr="00614C73" w:rsidRDefault="00010676" w:rsidP="00010676">
      <w:pPr>
        <w:spacing w:before="3"/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6E06092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48E5A837" w14:textId="77777777" w:rsidR="00010676" w:rsidRPr="00614C73" w:rsidRDefault="00010676" w:rsidP="00010676">
      <w:pPr>
        <w:tabs>
          <w:tab w:val="left" w:pos="2279"/>
        </w:tabs>
        <w:spacing w:line="480" w:lineRule="auto"/>
        <w:ind w:left="118" w:right="141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Pr="00614C73">
        <w:rPr>
          <w:rFonts w:ascii="Calibri" w:eastAsia="Calibri" w:hAnsi="Calibri" w:cs="Calibri"/>
          <w:spacing w:val="-18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Numer</w:t>
      </w:r>
      <w:r w:rsidRPr="00614C73">
        <w:rPr>
          <w:rFonts w:ascii="Calibri" w:eastAsia="Calibri" w:hAnsi="Calibri" w:cs="Calibri"/>
          <w:spacing w:val="-4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telefonu: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2D732464" w14:textId="77777777" w:rsidR="00010676" w:rsidRPr="00614C73" w:rsidRDefault="00010676" w:rsidP="00010676">
      <w:pPr>
        <w:tabs>
          <w:tab w:val="left" w:pos="2282"/>
        </w:tabs>
        <w:ind w:left="118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eastAsia="Calibri" w:hAnsi="Calibri" w:cs="Calibri"/>
          <w:lang w:val="pl-PL"/>
        </w:rPr>
        <w:t>Adres</w:t>
      </w:r>
      <w:r w:rsidRPr="00614C73">
        <w:rPr>
          <w:rFonts w:ascii="Calibri" w:eastAsia="Calibri" w:hAnsi="Calibri" w:cs="Calibri"/>
          <w:spacing w:val="3"/>
          <w:lang w:val="pl-PL"/>
        </w:rPr>
        <w:t xml:space="preserve"> </w:t>
      </w:r>
      <w:r w:rsidRPr="00614C73">
        <w:rPr>
          <w:rFonts w:ascii="Calibri" w:eastAsia="Calibri" w:hAnsi="Calibri" w:cs="Calibri"/>
          <w:lang w:val="pl-PL"/>
        </w:rPr>
        <w:t>e-mail:</w:t>
      </w:r>
      <w:r w:rsidRPr="00614C73">
        <w:rPr>
          <w:rFonts w:ascii="Calibri" w:eastAsia="Calibri" w:hAnsi="Calibri" w:cs="Calibri"/>
          <w:lang w:val="pl-PL"/>
        </w:rPr>
        <w:tab/>
        <w:t>……………………………………………</w:t>
      </w:r>
    </w:p>
    <w:p w14:paraId="3547E513" w14:textId="77777777" w:rsidR="00010676" w:rsidRPr="00614C73" w:rsidRDefault="00010676" w:rsidP="00010676">
      <w:pPr>
        <w:rPr>
          <w:rFonts w:ascii="Calibri" w:eastAsia="Calibri" w:hAnsi="Calibri" w:cs="Calibri"/>
          <w:lang w:val="pl-PL"/>
        </w:rPr>
      </w:pPr>
    </w:p>
    <w:p w14:paraId="222BCE17" w14:textId="27E87546" w:rsidR="00010676" w:rsidRPr="00B846CC" w:rsidRDefault="00010676" w:rsidP="00010676">
      <w:pPr>
        <w:spacing w:line="480" w:lineRule="auto"/>
        <w:ind w:left="118" w:right="633"/>
        <w:jc w:val="both"/>
        <w:rPr>
          <w:rFonts w:ascii="Calibri" w:eastAsia="Calibri" w:hAnsi="Calibri" w:cs="Calibri"/>
          <w:lang w:val="pl-PL"/>
        </w:rPr>
      </w:pPr>
      <w:r w:rsidRPr="00614C73">
        <w:rPr>
          <w:rFonts w:ascii="Calibri" w:hAnsi="Calibri"/>
          <w:b/>
          <w:lang w:val="pl-PL"/>
        </w:rPr>
        <w:t>do uczestniczenia oraz do wykonywania prawa głosu na Zwyczajnym Walnym</w:t>
      </w:r>
      <w:r w:rsidRPr="00614C73">
        <w:rPr>
          <w:rFonts w:ascii="Calibri" w:hAnsi="Calibri"/>
          <w:b/>
          <w:spacing w:val="28"/>
          <w:lang w:val="pl-PL"/>
        </w:rPr>
        <w:t xml:space="preserve"> </w:t>
      </w:r>
      <w:r w:rsidRPr="00614C73">
        <w:rPr>
          <w:rFonts w:ascii="Calibri" w:hAnsi="Calibri"/>
          <w:b/>
          <w:lang w:val="pl-PL"/>
        </w:rPr>
        <w:t>Zgromadzeniu Akcjonariuszy KONSORCJUM STALI S.A. z siedzibą w Zawierciu, przy ulicy Paderewskiego</w:t>
      </w:r>
      <w:r w:rsidRPr="00614C73">
        <w:rPr>
          <w:rFonts w:ascii="Calibri" w:hAnsi="Calibri"/>
          <w:b/>
          <w:spacing w:val="26"/>
          <w:lang w:val="pl-PL"/>
        </w:rPr>
        <w:t xml:space="preserve"> </w:t>
      </w:r>
      <w:r w:rsidRPr="00614C73">
        <w:rPr>
          <w:rFonts w:ascii="Calibri" w:hAnsi="Calibri"/>
          <w:b/>
          <w:lang w:val="pl-PL"/>
        </w:rPr>
        <w:t xml:space="preserve">120, zwołanym na dzień </w:t>
      </w:r>
      <w:r>
        <w:rPr>
          <w:rFonts w:ascii="Calibri" w:hAnsi="Calibri"/>
          <w:b/>
          <w:lang w:val="pl-PL"/>
        </w:rPr>
        <w:t xml:space="preserve">27 kwietnia 2017 r.  </w:t>
      </w:r>
      <w:r w:rsidRPr="00614C73">
        <w:rPr>
          <w:rFonts w:ascii="Calibri" w:hAnsi="Calibri"/>
          <w:b/>
          <w:lang w:val="pl-PL"/>
        </w:rPr>
        <w:t>na godz.</w:t>
      </w:r>
      <w:r w:rsidRPr="00614C73">
        <w:rPr>
          <w:rFonts w:ascii="Calibri" w:hAnsi="Calibri"/>
          <w:b/>
          <w:spacing w:val="21"/>
          <w:lang w:val="pl-PL"/>
        </w:rPr>
        <w:t xml:space="preserve"> </w:t>
      </w:r>
      <w:r w:rsidR="00B445D7">
        <w:rPr>
          <w:rFonts w:ascii="Calibri" w:hAnsi="Calibri"/>
          <w:b/>
          <w:lang w:val="pl-PL"/>
        </w:rPr>
        <w:t>11</w:t>
      </w:r>
      <w:r>
        <w:rPr>
          <w:rFonts w:ascii="Calibri" w:hAnsi="Calibri"/>
          <w:b/>
          <w:lang w:val="pl-PL"/>
        </w:rPr>
        <w:t>.00</w:t>
      </w:r>
    </w:p>
    <w:p w14:paraId="058E0713" w14:textId="77777777" w:rsidR="00010676" w:rsidRPr="00B846CC" w:rsidRDefault="00010676" w:rsidP="00010676">
      <w:pPr>
        <w:spacing w:line="269" w:lineRule="exact"/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hAnsi="Calibri"/>
          <w:lang w:val="pl-PL"/>
        </w:rPr>
        <w:t>Pełnomocnik uprawniony jest</w:t>
      </w:r>
      <w:r w:rsidRPr="00B846CC">
        <w:rPr>
          <w:rFonts w:ascii="Calibri" w:hAnsi="Calibri"/>
          <w:spacing w:val="-11"/>
          <w:lang w:val="pl-PL"/>
        </w:rPr>
        <w:t xml:space="preserve"> </w:t>
      </w:r>
      <w:r w:rsidRPr="00B846CC">
        <w:rPr>
          <w:rFonts w:ascii="Calibri" w:hAnsi="Calibri"/>
          <w:lang w:val="pl-PL"/>
        </w:rPr>
        <w:t>do</w:t>
      </w:r>
      <w:r w:rsidRPr="00B846CC">
        <w:rPr>
          <w:rFonts w:ascii="Calibri" w:hAnsi="Calibri"/>
          <w:position w:val="10"/>
          <w:sz w:val="14"/>
          <w:lang w:val="pl-PL"/>
        </w:rPr>
        <w:t>1</w:t>
      </w:r>
      <w:r w:rsidRPr="00B846CC">
        <w:rPr>
          <w:rFonts w:ascii="Calibri" w:hAnsi="Calibri"/>
          <w:lang w:val="pl-PL"/>
        </w:rPr>
        <w:t>:</w:t>
      </w:r>
    </w:p>
    <w:p w14:paraId="34B218A7" w14:textId="77777777" w:rsidR="00010676" w:rsidRPr="00B846CC" w:rsidRDefault="00010676" w:rsidP="00010676">
      <w:pPr>
        <w:rPr>
          <w:rFonts w:ascii="Calibri" w:eastAsia="Calibri" w:hAnsi="Calibri" w:cs="Calibri"/>
          <w:lang w:val="pl-PL"/>
        </w:rPr>
      </w:pPr>
    </w:p>
    <w:p w14:paraId="2F6893B7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9F78D2D" w14:textId="77777777" w:rsidR="00010676" w:rsidRPr="00B846CC" w:rsidRDefault="00010676" w:rsidP="00010676">
      <w:pPr>
        <w:spacing w:before="10"/>
        <w:rPr>
          <w:rFonts w:ascii="Calibri" w:eastAsia="Calibri" w:hAnsi="Calibri" w:cs="Calibri"/>
          <w:sz w:val="21"/>
          <w:szCs w:val="21"/>
          <w:lang w:val="pl-PL"/>
        </w:rPr>
      </w:pPr>
    </w:p>
    <w:p w14:paraId="08EFCBF2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26FB929" w14:textId="77777777" w:rsidR="00010676" w:rsidRPr="00B846CC" w:rsidRDefault="00010676" w:rsidP="00010676">
      <w:pPr>
        <w:spacing w:before="1"/>
        <w:rPr>
          <w:rFonts w:ascii="Calibri" w:eastAsia="Calibri" w:hAnsi="Calibri" w:cs="Calibri"/>
          <w:lang w:val="pl-PL"/>
        </w:rPr>
      </w:pPr>
    </w:p>
    <w:p w14:paraId="431F4737" w14:textId="77777777" w:rsidR="00010676" w:rsidRPr="00B846CC" w:rsidRDefault="00010676" w:rsidP="00010676">
      <w:pPr>
        <w:ind w:left="118"/>
        <w:jc w:val="both"/>
        <w:rPr>
          <w:rFonts w:ascii="Calibri" w:eastAsia="Calibri" w:hAnsi="Calibri" w:cs="Calibri"/>
          <w:lang w:val="pl-PL"/>
        </w:rPr>
      </w:pPr>
      <w:r w:rsidRPr="00B846CC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1FBE36C" w14:textId="77777777" w:rsidR="00010676" w:rsidRPr="00B846CC" w:rsidRDefault="00010676" w:rsidP="00010676">
      <w:pPr>
        <w:rPr>
          <w:rFonts w:ascii="Calibri" w:eastAsia="Calibri" w:hAnsi="Calibri" w:cs="Calibri"/>
          <w:lang w:val="pl-PL"/>
        </w:rPr>
      </w:pPr>
    </w:p>
    <w:p w14:paraId="575062ED" w14:textId="77777777" w:rsidR="00010676" w:rsidRPr="00B846CC" w:rsidRDefault="00010676" w:rsidP="00010676">
      <w:pPr>
        <w:spacing w:before="10"/>
        <w:rPr>
          <w:rFonts w:ascii="Calibri" w:eastAsia="Calibri" w:hAnsi="Calibri" w:cs="Calibri"/>
          <w:sz w:val="26"/>
          <w:szCs w:val="26"/>
          <w:lang w:val="pl-PL"/>
        </w:rPr>
      </w:pPr>
    </w:p>
    <w:p w14:paraId="41EFFCE2" w14:textId="77777777" w:rsidR="00010676" w:rsidRPr="00B846CC" w:rsidRDefault="00010676" w:rsidP="00010676">
      <w:pPr>
        <w:ind w:right="99"/>
        <w:jc w:val="right"/>
        <w:rPr>
          <w:rFonts w:ascii="Calibri" w:eastAsia="Calibri" w:hAnsi="Calibri" w:cs="Calibri"/>
          <w:lang w:val="pl-PL"/>
        </w:rPr>
      </w:pPr>
      <w:r w:rsidRPr="00B846CC">
        <w:rPr>
          <w:rFonts w:ascii="Calibri"/>
          <w:lang w:val="pl-PL"/>
        </w:rPr>
        <w:t>Podpis</w:t>
      </w:r>
      <w:r w:rsidRPr="00B846CC">
        <w:rPr>
          <w:rFonts w:ascii="Calibri"/>
          <w:spacing w:val="-3"/>
          <w:lang w:val="pl-PL"/>
        </w:rPr>
        <w:t xml:space="preserve"> </w:t>
      </w:r>
      <w:r w:rsidRPr="00B846CC">
        <w:rPr>
          <w:rFonts w:ascii="Calibri"/>
          <w:lang w:val="pl-PL"/>
        </w:rPr>
        <w:t>Akcjonariusza</w:t>
      </w:r>
    </w:p>
    <w:p w14:paraId="2EC53B53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F81B518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E0D40AC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D76CFF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215FE04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0BEC8E0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2D2905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98B7104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B9C3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25BEAF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D10EFFA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D330B3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A000590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DE24A8A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52792E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FFFCD07" w14:textId="77777777" w:rsidR="000B2E19" w:rsidRPr="00B846CC" w:rsidRDefault="000B2E1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3694DFF" w14:textId="77777777" w:rsidR="000B2E19" w:rsidRPr="00B846CC" w:rsidRDefault="000B2E19">
      <w:pPr>
        <w:spacing w:before="8"/>
        <w:rPr>
          <w:rFonts w:ascii="Calibri" w:eastAsia="Calibri" w:hAnsi="Calibri" w:cs="Calibri"/>
          <w:sz w:val="28"/>
          <w:szCs w:val="28"/>
          <w:lang w:val="pl-PL"/>
        </w:rPr>
      </w:pPr>
    </w:p>
    <w:p w14:paraId="59E22247" w14:textId="77777777" w:rsidR="000B2E19" w:rsidRDefault="00284E34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4D8E2D7F" wp14:editId="62743CB3">
                <wp:extent cx="1838325" cy="9525"/>
                <wp:effectExtent l="8255" t="7620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86E31" id="Group 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H9MUA&#10;AADaAAAADwAAAGRycy9kb3ducmV2LnhtbESPW2vCQBSE34X+h+UU+mY2WimSukqpF+xDC0YLPh6y&#10;xySYPRuzay7/vlso9HGYmW+Yxao3lWipcaVlBZMoBkGcWV1yruB03I7nIJxH1lhZJgUDOVgtH0YL&#10;TLTt+EBt6nMRIOwSVFB4XydSuqwggy6yNXHwLrYx6INscqkb7ALcVHIaxy/SYMlhocCa3gvKrund&#10;KNh9fZrLsf/enT+G0202uW/Wpd4o9fTYv72C8NT7//Bfe68VPMPvlX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f0xQAAANoAAAAPAAAAAAAAAAAAAAAAAJgCAABkcnMv&#10;ZG93bnJldi54bWxQSwUGAAAAAAQABAD1AAAAigM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349D42F" w14:textId="77777777" w:rsidR="000B2E19" w:rsidRDefault="000B2E19">
      <w:pPr>
        <w:spacing w:before="3"/>
        <w:rPr>
          <w:rFonts w:ascii="Calibri" w:eastAsia="Calibri" w:hAnsi="Calibri" w:cs="Calibri"/>
          <w:sz w:val="5"/>
          <w:szCs w:val="5"/>
        </w:rPr>
      </w:pPr>
    </w:p>
    <w:p w14:paraId="525DF979" w14:textId="77777777" w:rsidR="000B2E19" w:rsidRPr="00614C73" w:rsidRDefault="009250E7" w:rsidP="00010676">
      <w:pPr>
        <w:spacing w:before="44" w:line="214" w:lineRule="exact"/>
        <w:ind w:left="118" w:right="141"/>
        <w:rPr>
          <w:rFonts w:ascii="Palatino Linotype" w:eastAsia="Palatino Linotype" w:hAnsi="Palatino Linotype" w:cs="Palatino Linotype"/>
          <w:sz w:val="16"/>
          <w:szCs w:val="16"/>
          <w:lang w:val="pl-PL"/>
        </w:rPr>
        <w:sectPr w:rsidR="000B2E19" w:rsidRPr="00614C73" w:rsidSect="00010676">
          <w:pgSz w:w="11910" w:h="16840"/>
          <w:pgMar w:top="1378" w:right="1321" w:bottom="278" w:left="1298" w:header="709" w:footer="709" w:gutter="0"/>
          <w:cols w:space="708"/>
        </w:sectPr>
      </w:pPr>
      <w:r w:rsidRPr="00614C73">
        <w:rPr>
          <w:rFonts w:ascii="Palatino Linotype" w:hAnsi="Palatino Linotype"/>
          <w:position w:val="4"/>
          <w:sz w:val="10"/>
          <w:lang w:val="pl-PL"/>
        </w:rPr>
        <w:t xml:space="preserve">1 </w:t>
      </w:r>
      <w:r w:rsidRPr="00614C73">
        <w:rPr>
          <w:rFonts w:ascii="Palatino Linotype" w:hAnsi="Palatino Linotype"/>
          <w:sz w:val="16"/>
          <w:lang w:val="pl-PL"/>
        </w:rPr>
        <w:t>Prosimy o przekreślenie lub wskazanie szczególnych uprawnień Pełnomocnika, np. uprawnienia do udzielenia</w:t>
      </w:r>
      <w:r w:rsidRPr="00614C73">
        <w:rPr>
          <w:rFonts w:ascii="Palatino Linotype" w:hAnsi="Palatino Linotype"/>
          <w:spacing w:val="-21"/>
          <w:sz w:val="16"/>
          <w:lang w:val="pl-PL"/>
        </w:rPr>
        <w:t xml:space="preserve"> </w:t>
      </w:r>
      <w:r w:rsidR="00010676">
        <w:rPr>
          <w:rFonts w:ascii="Palatino Linotype" w:hAnsi="Palatino Linotype"/>
          <w:sz w:val="16"/>
          <w:lang w:val="pl-PL"/>
        </w:rPr>
        <w:t>dalszego pełnomocnictwa.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365F1A09" w14:textId="77777777" w:rsidTr="00B445D7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6130" w14:textId="77777777" w:rsid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201511A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635419E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Zwyczajnego Walnego Zgromadzenia</w:t>
            </w:r>
          </w:p>
          <w:p w14:paraId="2C7276A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3E3EC64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094A457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wyboru Przewodniczącego Walnego Zgromadzenia</w:t>
            </w:r>
          </w:p>
          <w:p w14:paraId="01571F9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0663193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22CBA33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postawie art. 409 §1 Kodeksu spółek handlowych oraz § 15 ust. 8 Statutu Spółki „Konsorcjum Stali” Spółka Akcyjna z siedzibą w Zawierciu Zwyczajne Walne Zgromadzenie wybiera na Przewodniczącego Walnego Zgromadzenia odbywającego się w dniu 27 kwietnia 2017 roku Pana/Panią …………</w:t>
            </w:r>
          </w:p>
          <w:p w14:paraId="7941051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§2</w:t>
            </w:r>
          </w:p>
          <w:p w14:paraId="4E6E612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75EA3E25" w14:textId="6DBB111F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44E0A13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76AA33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6C6C0C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5279FC93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CDB62AE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65676D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DC5F9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6FEA03B2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D149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AC599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3D99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06E734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A0D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862D33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A4A4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38FA60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3C9167B5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C729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7A386E18" w14:textId="77777777" w:rsidR="000B2E19" w:rsidRPr="00B445D7" w:rsidRDefault="000B2E19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596A7C4B" w14:textId="77777777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5E337FB6" w14:textId="77777777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78B7596E" w14:textId="77777777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2CEEDBE1" w14:textId="77777777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4509E6E6" w14:textId="77777777" w:rsidTr="00B445D7">
        <w:trPr>
          <w:trHeight w:hRule="exact" w:val="822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6394" w14:textId="77777777" w:rsidR="00B445D7" w:rsidRPr="00B445D7" w:rsidRDefault="00B445D7" w:rsidP="00B445D7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  <w:t xml:space="preserve"> 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61B8DD7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0C15CB2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3B1F0FE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31B1D30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przyjęcia porządku obrad</w:t>
            </w:r>
          </w:p>
          <w:p w14:paraId="0DF8AF2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1863F9D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4E75111D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postawie § 9 ust. 1 Regulaminu Walnego Zgromadzenia „Konsorcjum Stali” Spółka Akcyjna z siedzibą w Zawierciu Zwyczajne Walne Zgromadzenie Spółki przyjmuje następujący porządek obrad:</w:t>
            </w:r>
          </w:p>
          <w:p w14:paraId="7C1E551B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Otwarcie obrad Walnego Zgromadzenia.</w:t>
            </w:r>
          </w:p>
          <w:p w14:paraId="32B3E944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Wybór Przewodniczącego Walnego Zgromadzenia.</w:t>
            </w:r>
          </w:p>
          <w:p w14:paraId="3B08A44E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Stwierdzenie prawidłowości zwołania Walnego Zgromadzenia oraz jego zdolności do podejmowania uchwał.</w:t>
            </w:r>
          </w:p>
          <w:p w14:paraId="55940C91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Przyjęcie porządku obrad.</w:t>
            </w:r>
          </w:p>
          <w:p w14:paraId="2BB2F46A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Przedstawienie i rozpatrzenie Sprawozdania Zarządu z działalności Spółki w 2016 roku oraz Sprawozdania Finansowego za rok obrotowy 2016.</w:t>
            </w:r>
          </w:p>
          <w:p w14:paraId="0B5742E7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Przedstawienie i rozpatrzenie Sprawozdania Zarządu z działalności Grupy Kapitałowej Spółki w 2016 roku oraz Skonsolidowanego Sprawozdania Finansowego Grupy Kapitałowej Spółki za rok obrotowy 2016.</w:t>
            </w:r>
          </w:p>
          <w:p w14:paraId="2DAE5AD5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Przedstawienie i rozpatrzenie Sprawozdania Rady Nadzorczej za rok 2016.</w:t>
            </w:r>
          </w:p>
          <w:p w14:paraId="14DF58BA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 w sprawie zatwierdzenia Sprawozdania Zarządu z działalności Spółki w 2016 roku oraz Sprawozdania Finansowego za rok obrotowy 2016.</w:t>
            </w:r>
          </w:p>
          <w:p w14:paraId="575B85A6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 w sprawie zatwierdzenia Sprawozdania Zarządu z działalności Grupy Kapitałowej Spółki w 2016 roku oraz Skonsolidowanego Sprawozdania Finansowego Grupy Kapitałowej Spółki za rok obrotowy 2016.</w:t>
            </w:r>
          </w:p>
          <w:p w14:paraId="6D232657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uchwały w sprawie zatwierdzenia Sprawozdania Rady Nadzorczej za rok 2016.</w:t>
            </w:r>
          </w:p>
          <w:p w14:paraId="7882CD2A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Podjęcie uchwał w przedmiocie przeznaczenia zysku osiągniętego w 2016 roku</w:t>
            </w: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/>
              </w:rPr>
              <w:t xml:space="preserve"> i niepodzielonego zysku za lata 2014-2015 oraz pokrycia dotychczas niepokrytej straty  za lata 2008-2012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 xml:space="preserve">. </w:t>
            </w:r>
          </w:p>
          <w:p w14:paraId="4D05C44F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uchwały w przedmiocie przeznaczenia zysku osiągniętego w 2016 roku.</w:t>
            </w:r>
          </w:p>
          <w:p w14:paraId="7148F4DF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 w sprawie udzielenia Członkom Zarządu absolutorium z wykonywania przez nich obowiązków w 2016 roku.</w:t>
            </w:r>
          </w:p>
          <w:p w14:paraId="16E6F79D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Podjęcie uchwał w sprawie udzielenia Członkom Rady Nadzorczej absolutorium z wykonywania przez nich obowiązków w 2016 roku.</w:t>
            </w:r>
          </w:p>
          <w:p w14:paraId="35B60B64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Wolne wnioski.</w:t>
            </w:r>
          </w:p>
          <w:p w14:paraId="23DFCE80" w14:textId="77777777" w:rsidR="00B445D7" w:rsidRPr="00B445D7" w:rsidRDefault="00B445D7" w:rsidP="00B445D7">
            <w:pPr>
              <w:widowControl/>
              <w:numPr>
                <w:ilvl w:val="0"/>
                <w:numId w:val="45"/>
              </w:numPr>
              <w:spacing w:after="200" w:line="276" w:lineRule="auto"/>
              <w:contextualSpacing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Zamknięcie obrad Walnego Zgromadzenia.</w:t>
            </w:r>
          </w:p>
          <w:p w14:paraId="5C01CFC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§2</w:t>
            </w:r>
          </w:p>
          <w:p w14:paraId="4C8DDA5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</w:t>
            </w:r>
          </w:p>
          <w:p w14:paraId="4507530D" w14:textId="258B57FB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60917036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EBE2D8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lastRenderedPageBreak/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A316B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47F68B25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844E9E6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CE0620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CDF735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31DD3A7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BE2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ADC5A5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1EDC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A0C88D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88B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C9737D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57D3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63C8E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77522611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6CC2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62761796" w14:textId="77777777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40685075" w14:textId="7CE3677A" w:rsidR="00B445D7" w:rsidRPr="00B445D7" w:rsidRDefault="00B445D7" w:rsidP="00EB60BB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3B059E65" w14:textId="619A51E5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028B93C3" w14:textId="77777777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3FB05171" w14:textId="77777777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6A313F55" w14:textId="77777777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70D3E508" w14:textId="77777777" w:rsidTr="00B445D7">
        <w:trPr>
          <w:trHeight w:hRule="exact" w:val="3665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C768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28C1EA6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324A8FF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7181DE0E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1E30AB6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4C2D8DFA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w zatwierdzenia Sprawozdania Zarządu</w:t>
            </w:r>
          </w:p>
          <w:p w14:paraId="0AAC82B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działalności Spółki w 2016 roku</w:t>
            </w:r>
          </w:p>
          <w:p w14:paraId="171E9619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0B70EFBD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 oraz art. 395 § 2 pkt 1 Kodeksu spółek handlowych oraz § 20 ust. 1 lit. a) Statutu „Konsorcjum Stali” Spółka Akcyjna z siedzibą w Zawierciu Zwyczajne Walne Zgromadzenie Spółki, po wcześniejszym rozpatrzeniu, uchwala co następuje:</w:t>
            </w:r>
          </w:p>
          <w:p w14:paraId="06A9D10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3BC5735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1</w:t>
            </w:r>
          </w:p>
          <w:p w14:paraId="20E7342A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zatwierdza Sprawozdanie Zarządu z działalności Spółki w 2016 roku, tj. za okres od dnia 1 stycznia 2016 roku do dnia 31 grudnia 2016 roku.</w:t>
            </w:r>
          </w:p>
          <w:p w14:paraId="60C8FB6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1960CD6C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530B3A99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38530D12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0661DD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E51BCC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4F684A02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EEC13F4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C660B0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783340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D86AC56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37D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4F2351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C4D2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DA9CB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B42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7FDAF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0C86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94485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22CF47B8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2933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7E578434" w14:textId="77777777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p w14:paraId="7844A9C9" w14:textId="7D327DED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66970A09" w14:textId="77777777" w:rsidTr="00B445D7">
        <w:trPr>
          <w:trHeight w:hRule="exact" w:val="7953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DC41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579E130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664D0A2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348B316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5AF29E2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28A9E2F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zatwierdzenia Jednostkowego Sprawozdania Finansowego Spółki</w:t>
            </w:r>
          </w:p>
          <w:p w14:paraId="1874B1F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za rok obrotowy 2016</w:t>
            </w:r>
          </w:p>
          <w:p w14:paraId="4FDC05D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46D9741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 oraz art. 395 § 2 pkt 1 Kodeksu spółek handlowych oraz § 20 ust. 1 lit a) Statutu „Konsorcjum Stali” Spółka Akcyjna z siedzibą w Zawierciu Zwyczajne Walne Zgromadzenie Spółki, uchwala co następuje:</w:t>
            </w:r>
          </w:p>
          <w:p w14:paraId="1F47151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05009D1A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po rozpatrzeniu Jednostkowego Sprawozdania Finansowego Spółki „Konsorcjum Stali” Spółka Akcyjna z siedzibą w Zawierciu za rok obrotowy 2016, tj. za okres od dnia 1 stycznia 2016 roku do dnia 31 grudnia 2016 roku, na które składają się:</w:t>
            </w:r>
          </w:p>
          <w:p w14:paraId="03979317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a)   Informacje ogólne,</w:t>
            </w:r>
          </w:p>
          <w:p w14:paraId="68F2860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b) Sprawozdanie z sytuacji finansowej (bilans) sporządzone na dzień 31 grudnia 2016 roku, które po stronie aktywów i pasywów wykazuje sumę 655 213 736,51 zł (słownie: sześćset pięćdziesiąt pięć milionów dwieście trzynaście tysięcy siedemset trzydzieści sześć złotych 51/100),</w:t>
            </w:r>
          </w:p>
          <w:p w14:paraId="3B0C04D2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c)  Rachunek zysków i strat za okres obrotowy od 1 stycznia 2016 roku do 31 grudnia 2016 roku, wykazujący zysk netto w wysokości  43 512 655,30 zł (słownie: czterdzieści trzy miliony pięćset dwanaście tysięcy sześćset pięćdziesiąt pięć złotych 30/100 ),</w:t>
            </w:r>
          </w:p>
          <w:p w14:paraId="5721BD10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d) Sprawozdanie z całkowitych dochodów za okres obrotowy od 1 stycznia 2016 roku do 31 grudnia 2016 roku, wykazujące całkowite dochody w wysokości 43 446 596,05 zł (słownie: czterdzieści trzy miliony czterysta czterdzieści sześć tysięcy pięćset dziewięćdziesiąt sześć złotych 05/100  ),</w:t>
            </w:r>
          </w:p>
          <w:p w14:paraId="445EE14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e)  Zestawienie zmian w kapitale własnym za okres obrotowy od 1 stycznia 2016 roku do 31 grudnia 2016 roku, wykazujące wzrost kapitału własnego w kwocie 38 709 718,46 zł (słownie: trzydzieści osiem milionów siedemset dziewięć tysięcy siedemset osiemnaście złotych 46/100),</w:t>
            </w:r>
          </w:p>
          <w:p w14:paraId="06F66D0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f) Rachunek przepływów pieniężnych za okres obrotowy od 1 stycznia 2016 roku do 31 grudnia 2016 roku wykazujący zmniejszenie stanu środków pieniężnych w kwocie 2 090 952,56 zł (słownie: dwa miliony dziewięćdziesiąt tysięcy dziewięćset pięćdziesiąt dwa złote 56/100),</w:t>
            </w:r>
          </w:p>
          <w:p w14:paraId="36C0F9B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g) Informacja dodatkowa do sprawozdania finansowego oraz dodatkowe noty i objaśnienia do sprawozdania finansowego,</w:t>
            </w:r>
          </w:p>
          <w:p w14:paraId="24388AF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oraz po zapoznaniu się z wynikami oceny przeprowadzonej przez Radę Nadzorczą, zatwierdza zbadane przez niezależnego biegłego rewidenta Jednostkowe Sprawozdanie Finansowe Spółki „Konsorcjum Stali” Spółka Akcyjna z siedzibą w Zawierciu za rok obrotowy 2016, tj. za okres od 1 stycznia 2016 roku do 31 grudnia 2016 roku.</w:t>
            </w:r>
          </w:p>
          <w:p w14:paraId="2838FDE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§2</w:t>
            </w:r>
          </w:p>
          <w:p w14:paraId="2D705EC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4E7E83E7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5C09930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8E24C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BE4E16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4CC6589D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04268D5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BC9F80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FCF88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71B4BF03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990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AEB7A8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6E64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3FBB50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9C64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D9883C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52D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200C7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2475E9F7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C582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1515DB52" w14:textId="77777777" w:rsidR="00B445D7" w:rsidRPr="00B445D7" w:rsidRDefault="00B445D7" w:rsidP="00B445D7">
      <w:pPr>
        <w:rPr>
          <w:rFonts w:ascii="Century Gothic" w:eastAsia="Century Gothic" w:hAnsi="Century Gothic" w:cs="Century Gothic"/>
          <w:sz w:val="16"/>
          <w:szCs w:val="16"/>
          <w:lang w:val="pl-PL"/>
        </w:rPr>
        <w:sectPr w:rsidR="00B445D7" w:rsidRPr="00B445D7">
          <w:pgSz w:w="11910" w:h="16840"/>
          <w:pgMar w:top="1260" w:right="1160" w:bottom="280" w:left="1300" w:header="708" w:footer="708" w:gutter="0"/>
          <w:cols w:space="708"/>
        </w:sectPr>
      </w:pPr>
    </w:p>
    <w:p w14:paraId="61E4986F" w14:textId="77777777" w:rsidR="000B2E19" w:rsidRPr="00B445D7" w:rsidRDefault="000B2E19">
      <w:pPr>
        <w:spacing w:before="4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75A784EC" w14:textId="77777777" w:rsidTr="00B445D7">
        <w:trPr>
          <w:trHeight w:hRule="exact" w:val="4042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34C7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1872F8B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0DBC9F10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182ED1BA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573086CA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7BAFD26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23272C7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w zatwierdzenia Sprawozdania Zarządu z działalności</w:t>
            </w:r>
          </w:p>
          <w:p w14:paraId="30E14E2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Grupy Kapitałowej Spółki w 2016 roku</w:t>
            </w:r>
          </w:p>
          <w:p w14:paraId="4E80439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29AD3F9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395 § 5 Kodeksu spółek handlowych, Zwyczajne Walne Zgromadzenie Spółki „Konsorcjum Stali” Spółka Akcyjna z siedzibą w Zawierciu, po wcześniejszym rozpatrzeniu, uchwala co następuje:</w:t>
            </w:r>
          </w:p>
          <w:p w14:paraId="766D278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1</w:t>
            </w:r>
          </w:p>
          <w:p w14:paraId="549204D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zatwierdza Sprawozdanie Zarządu z działalności Grupy Kapitałowej „Konsorcjum Stali” Spółka Akcyjna z siedzibą w Zawierciu w 2016 roku, tj. za okres od dnia 1 stycznia 2016 roku do dnia 31 grudnia 2016 roku.</w:t>
            </w:r>
          </w:p>
          <w:p w14:paraId="00D078C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58B57D59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3911A9B0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1D75EC2C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A35695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3D6DEB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56AE9767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2F32BC1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E23CB7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401BC4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647B8090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0FC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541D30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7062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14576A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4211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7567BC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5DC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07EC1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2665B413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F4F8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FBB4C7A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6B9F89F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EAFD1A4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A0A6475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783BCAF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189CC295" w14:textId="77777777" w:rsidTr="00B445D7">
        <w:trPr>
          <w:trHeight w:hRule="exact" w:val="880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1F7B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4A75F84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2AC218A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7338913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5C28B17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202C25A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zatwierdzenia Skonsolidowanego Sprawozdania Finansowego</w:t>
            </w:r>
          </w:p>
          <w:p w14:paraId="58AC425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Grupy Kapitałowej Konsorcjum Stali S.A.</w:t>
            </w:r>
          </w:p>
          <w:p w14:paraId="6379EDE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za rok obrotowy 2016</w:t>
            </w:r>
          </w:p>
          <w:p w14:paraId="57A993A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1F91955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395 § 5 Kodeksu spółek handlowych Zwyczajne Walne Zgromadzenie Spółki „Konsorcjum Stali” Spółka Akcyjna z siedzibą w Zawierciu, uchwala co następuje:</w:t>
            </w:r>
          </w:p>
          <w:p w14:paraId="2F1A8B70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28640BF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po rozpatrzeniu Skonsolidowanego Sprawozdania Finansowego Grupy Kapitałowej „Konsorcjum Stali” Spółka Akcyjna z siedzibą w Zawierciu za rok obrotowy 2016, tj. za okres od dnia 1 stycznia 2016 roku do dnia 31 grudnia 2016 roku, na które składają się:</w:t>
            </w:r>
          </w:p>
          <w:p w14:paraId="212B2EF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a) Informacje ogólne,</w:t>
            </w:r>
          </w:p>
          <w:p w14:paraId="10B56A5D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b) Sprawozdanie z sytuacji finansowej (bilans) sporządzone na dzień 31 grudnia 2016 roku, które po stronie aktywów i pasywów wykazuje sumę 658 033 580,61 zł (słownie: sześćset pięćdziesiąt osiem milionów trzydzieści trzy tysiące pięćset osiemdziesiąt złotych 61/100),</w:t>
            </w:r>
          </w:p>
          <w:p w14:paraId="1ABE20D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 xml:space="preserve">c)  Rachunek zysków i strat za okres obrotowy od 1 stycznia 2016 roku do 31 grudnia 2016 roku, wykazujący zysk netto w wysokości 42 720 525,96 zł (słownie: czterdzieści dwa miliony siedemset dwadzieścia tysięcy pięćset dwadzieścia pięć złotych 96/100 ), </w:t>
            </w:r>
          </w:p>
          <w:p w14:paraId="0AFEB4A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d) Sprawozdanie z całkowitych dochodów za okres obrotowy od 1 stycznia 2016 roku do 31 grudnia 2016 roku, wykazujące całkowite dochody w wysokości 42 654 466,71 zł (słownie: czterdzieści dwa miliony sześćset pięćdziesiąt cztery tysiące czterysta sześćdziesiąt sześć złotych 71/100 ),</w:t>
            </w:r>
          </w:p>
          <w:p w14:paraId="6864DDE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e) Zestawienie zmian w kapitale własnym za okres obrotowy od 1 stycznia 2016 roku do 31 grudnia 2016 roku, wykazujące wzrost kapitału własnego w kwocie 37 912 316,67 zł (słownie: trzydzieści siedem milionów dziewięćset dwanaście tysięcy trzysta szesnaście złotych 67/100),</w:t>
            </w:r>
          </w:p>
          <w:p w14:paraId="00A2D1F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f) Rachunek przepływów pieniężnych za okres obrotowy od 1 stycznia 2016 roku do 31 grudnia 2016 roku wykazujący zmniejszenie stanu środków pieniężnych w kwocie 2 899 838,76 zł (słownie: dwa miliony osiemset dziewięćdziesiąt dziewięć tysięcy osiemset trzydzieści osiem złotych 76/100),</w:t>
            </w:r>
          </w:p>
          <w:p w14:paraId="015D0CA1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g) Informacja dodatkowa do sprawozdania finansowego oraz dodatkowe noty i objaśnienia do sprawozdania finansowego,</w:t>
            </w:r>
          </w:p>
          <w:p w14:paraId="69BA3C8D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oraz po zapoznaniu się z wynikami oceny przeprowadzonej przez Radę Nadzorczą zatwierdza zbadane przez niezależnego biegłego rewidenta Skonsolidowane Sprawozdanie finansowe Grupy Kapitałowej „Konsorcjum Stali” Spółka Akcyjna z siedzibą w Zawierciu za rok obrotowy 2016 tj. za okres od 1 stycznia 2016 roku do 31 grudnia 2016 roku.</w:t>
            </w:r>
          </w:p>
          <w:p w14:paraId="28B1DE2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§2</w:t>
            </w:r>
          </w:p>
          <w:p w14:paraId="4AA5339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62E57A96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B0005AB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E18BCB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BCD764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229FFFB5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F217747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E9C54B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2BAAB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7102E29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38E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21D036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565F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276189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BB9B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8B0672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14DD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C426C5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0A661E71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7F2A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0F71B8C5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0AAA80AA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A16A24B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71DDEDB5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36E3C02B" w14:textId="77777777" w:rsidTr="003661D8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EBB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1A61449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2091136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78A2E36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1BFB106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09B22B5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zatwierdzenia Sprawozdania Rady Nadzorczej za rok 2016</w:t>
            </w:r>
          </w:p>
          <w:p w14:paraId="1335B19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0DEA2FB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§ 20 ust. 1 lit a) Statutu „Konsorcjum Stali” Spółka Akcyjna z siedzibą w Zawierciu Walne Zgromadzenie Spółki, po wcześniejszym rozpatrzeniu, uchwala co następuje:</w:t>
            </w:r>
          </w:p>
          <w:p w14:paraId="6C364F9B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7A98E75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1</w:t>
            </w:r>
          </w:p>
          <w:p w14:paraId="56F0D6F1" w14:textId="038661DD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zatwierdza Sprawozdanie Rady Nadzor</w:t>
            </w:r>
            <w:r w:rsidR="003661D8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czej Spółki za rok 2016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.</w:t>
            </w:r>
          </w:p>
          <w:p w14:paraId="5565108F" w14:textId="77777777" w:rsidR="003661D8" w:rsidRDefault="003661D8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7072B4A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7B88D04A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4AABA97C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615CFB59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472378F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7445D56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500CCF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083D36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73211C8D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851488E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948D3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4BAD4F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121C2CA5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511B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D60BC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E3AA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EC2A8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6EF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3BB97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831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12177F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5F94D2FF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70AF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18CA05E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6B6F7047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D33465C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31F06EC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3661D8" w14:paraId="625AAE00" w14:textId="77777777" w:rsidTr="00B445D7">
        <w:trPr>
          <w:trHeight w:hRule="exact" w:val="536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5ADB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4FD0EDF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1D455DDE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092ED84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652BF25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61FC9F3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przedmiocie podziału zysku netto za rok obrotowy 2016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 xml:space="preserve"> i niepodzielonego zysku netto za lata 2014-2015</w:t>
            </w:r>
          </w:p>
          <w:p w14:paraId="3374CFE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2357CED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395 § 2 pkt. 2 Kodeksu spółek handlowych Zwyczajne Walne Zgromadzenie, po rozpatrzeniu wniosku Zarządu Spółki w sprawie podziału zysku netto za rok 2016 i niepodzielonego zysku netto za lata 2014-2015 oraz po zapoznaniu się z opinią Rady Nadzorczej z badania tego wniosku, postanawia:</w:t>
            </w:r>
          </w:p>
          <w:p w14:paraId="7AA701B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1</w:t>
            </w:r>
          </w:p>
          <w:p w14:paraId="73F9D418" w14:textId="77777777" w:rsidR="00B445D7" w:rsidRPr="00B445D7" w:rsidRDefault="00B445D7" w:rsidP="00B445D7">
            <w:pPr>
              <w:keepNext/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postanawia przeznaczyć zysk netto za rok obrotowy 2016 w wysokości 43 512 655,30 zł w całości na kapitał zapasowy Spółki.</w:t>
            </w:r>
          </w:p>
          <w:p w14:paraId="524A9E6B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val="pl-PL" w:eastAsia="pl-PL"/>
              </w:rPr>
            </w:pPr>
          </w:p>
          <w:p w14:paraId="13AC58E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2</w:t>
            </w:r>
          </w:p>
          <w:p w14:paraId="55DB23DB" w14:textId="77777777" w:rsidR="00B445D7" w:rsidRPr="00B445D7" w:rsidRDefault="00B445D7" w:rsidP="00B445D7">
            <w:pPr>
              <w:widowControl/>
              <w:tabs>
                <w:tab w:val="left" w:pos="750"/>
              </w:tabs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Zwyczajne Walne Zgromadzenie postanawia przeznaczyć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 xml:space="preserve">niepodzielony 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zysk  netto za lata ubiegłe 2014-2015  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w wysokości  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3 448 413,91 zł wynikający ze zmiany ujmowania, prezentacji i wyceny instrumentów finansowych (zgodnie z zaleceniem  Komisji Nadzoru Finansowego) związanych z posiadaniem przez Konsorcjum Stali S.A. akcji spółki Bowim S.A. notowanych na Giełdzie Papierów Wartościowych w Warszawie oraz zawartym Porozumieniem Inwestycyjnym z 03.12.2010 r. z późniejszymi aneksami ustalającymi szczegółowe warunki odsprzedaży tych akcji przez Konsorcjum Stali S.A. do Bowim S.A. w okresie od maja 2014 r. do grudnia 2021 - w całości na kapitał zapasowy Spółki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.</w:t>
            </w:r>
          </w:p>
          <w:p w14:paraId="52FB5A28" w14:textId="77777777" w:rsidR="00B445D7" w:rsidRPr="00B445D7" w:rsidRDefault="00B445D7" w:rsidP="00B445D7">
            <w:pPr>
              <w:widowControl/>
              <w:rPr>
                <w:rFonts w:ascii="Century Gothic" w:eastAsia="Calibri" w:hAnsi="Century Gothic" w:cs="Times New Roman"/>
                <w:b/>
                <w:sz w:val="16"/>
                <w:szCs w:val="16"/>
                <w:lang w:val="pl-PL"/>
              </w:rPr>
            </w:pPr>
          </w:p>
          <w:p w14:paraId="0FBE82F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3</w:t>
            </w:r>
          </w:p>
          <w:p w14:paraId="1AB29CFD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jej podjęcia.</w:t>
            </w:r>
          </w:p>
          <w:p w14:paraId="16FF7C9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FEDAA7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D22259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7C7CD5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5DCDE2AD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E7DE4E2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C28A5D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4310F1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791E9883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8AEC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2B4498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524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A896E8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1AC5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B9E544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122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F5C8E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3661D8" w14:paraId="6343486C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CD22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195057F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18272704" w14:textId="77777777" w:rsidR="00B445D7" w:rsidRPr="00B445D7" w:rsidRDefault="00B445D7" w:rsidP="00B445D7">
      <w:pPr>
        <w:spacing w:before="45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291B136F" w14:textId="77777777" w:rsidTr="00B445D7">
        <w:trPr>
          <w:trHeight w:hRule="exact" w:val="4413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8138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2888C1C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217EF97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1F34FB9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4EA55E0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3915CC0D" w14:textId="558CD761" w:rsidR="00B445D7" w:rsidRPr="00B445D7" w:rsidRDefault="008A2BED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 xml:space="preserve">w </w:t>
            </w:r>
            <w:bookmarkStart w:id="0" w:name="_GoBack"/>
            <w:bookmarkEnd w:id="0"/>
            <w:r w:rsidR="00B445D7"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 xml:space="preserve">przedmiocie pokrycia dotychczas niepokrytej straty netto za lata 2008-2012 </w:t>
            </w:r>
          </w:p>
          <w:p w14:paraId="1441D27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</w:p>
          <w:p w14:paraId="3C33B42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395 § 2 pkt. 2 oraz art. 396 § 5 Kodeksu spółek handlowych Zwyczajne Walne Zgromadzenie, po rozpatrzeniu wniosku Zarządu Spółki w sprawie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/>
              </w:rPr>
              <w:t xml:space="preserve">pokrycia dotychczas niepokrytej straty netto za lata 2008-2012 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oraz po zapoznaniu się z opinią Rady Nadzorczej z badania tego wniosku, postanawia:</w:t>
            </w:r>
          </w:p>
          <w:p w14:paraId="26927031" w14:textId="77777777" w:rsidR="00B445D7" w:rsidRPr="00B445D7" w:rsidRDefault="00B445D7" w:rsidP="00B445D7">
            <w:pPr>
              <w:widowControl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</w:p>
          <w:p w14:paraId="5AE6DA9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>§ 1</w:t>
            </w:r>
          </w:p>
          <w:p w14:paraId="655CEE6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Zwyczajne Walne Zgromadzenie postanawia pokryć dotychczas niepokrytą stratę  netto za lata 2008- 2012 w wysokości  5 606 919 zł wynikającą z zaległości w podatku VAT za lata 2008-2009  wraz z odsetkami naliczonymi do końca roku 2012 na podstawie decyzji  Dyrektora Urzędu Kontroli Skarbowej w Katowicach</w:t>
            </w:r>
            <w:r w:rsidRPr="00B445D7">
              <w:rPr>
                <w:rFonts w:ascii="Century Gothic" w:eastAsia="Times New Roman" w:hAnsi="Century Gothic" w:cs="Times New Roman"/>
                <w:sz w:val="16"/>
                <w:szCs w:val="16"/>
                <w:lang w:val="pl-PL" w:eastAsia="pl-PL"/>
              </w:rPr>
              <w:t xml:space="preserve"> w całości z kapitału zapasowego Spółki.</w:t>
            </w: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 xml:space="preserve"> </w:t>
            </w:r>
          </w:p>
          <w:p w14:paraId="3932E8EB" w14:textId="77777777" w:rsidR="00B445D7" w:rsidRPr="00B445D7" w:rsidRDefault="00B445D7" w:rsidP="00B445D7">
            <w:pPr>
              <w:widowControl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</w:p>
          <w:p w14:paraId="711E50B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</w:p>
          <w:p w14:paraId="330C6CE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/>
              </w:rPr>
              <w:t>§ 2</w:t>
            </w:r>
          </w:p>
          <w:p w14:paraId="7EBAB8B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/>
              </w:rPr>
              <w:t>Uchwała wchodzi w życie z dniem jej podjęcia.</w:t>
            </w:r>
          </w:p>
          <w:p w14:paraId="0B6B2946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3E646FB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C55B39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4961A3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4E339271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B85C5EE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06FCE0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FE6CF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75BC6187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AC01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FC6B45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05CA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6FA69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7ACB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07FE9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D00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A49A32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476D2646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7180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1107216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1621F0D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6C4E0478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080E6C2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C56DD45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672A252F" w14:textId="77777777" w:rsidTr="003661D8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446E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3769D2F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71CE472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118CC10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5FD6920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45ADA20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udzielenia absolutorium Panu Januszowi Smołka z wykonywania obowiązków Prezesa Zarządu</w:t>
            </w:r>
          </w:p>
          <w:p w14:paraId="312E1EA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515A5E9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12EB4E4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6826AC9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Zwyczajne Walne Zgromadzenie udziela Prezesowi Zarządu Panu Januszowi Smołka absolutorium z wykonania obowiązków za okres od 1 stycznia 2016 roku do 31 grudnia 2016 roku.</w:t>
            </w:r>
          </w:p>
          <w:p w14:paraId="2EB822E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§ 2</w:t>
            </w:r>
          </w:p>
          <w:p w14:paraId="691FD00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44680F9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4AF404C8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E17169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C8B438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2BB6917A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5F7B397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B15928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B6414D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92F8F70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5662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C6AC64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5A6A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93F11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4F9C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ABE4BE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3B65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BA5A85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5B435719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D8E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1B736B26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17141DC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0F869D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5DE73C8" w14:textId="77777777" w:rsidR="00B445D7" w:rsidRPr="00B445D7" w:rsidRDefault="00B445D7" w:rsidP="000B5390">
      <w:pPr>
        <w:spacing w:before="45"/>
        <w:jc w:val="both"/>
        <w:rPr>
          <w:rFonts w:ascii="Century Gothic"/>
          <w:b/>
          <w:i/>
          <w:sz w:val="20"/>
          <w:lang w:val="pl-PL"/>
        </w:rPr>
      </w:pPr>
    </w:p>
    <w:p w14:paraId="020C9EF8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1C2F2F2D" w14:textId="77777777" w:rsidTr="003661D8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9A9E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379BDDF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719EE9C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787C499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53202A4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1401D7F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udzielenia absolutorium Panu Marcinowi Miśta z wykonywania obowiązków Członka Zarządu</w:t>
            </w:r>
          </w:p>
          <w:p w14:paraId="25C68B6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4CDEA72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14BED6D0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7843AF0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579E3B4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Zwyczajne Walne Zgromadzenie udziela Członkowi Zarządu Panu Marcinowi Miśta absolutorium z wykonania obowiązków za okres od 1 stycznia 2016 roku do 31 grudnia 2016 roku.</w:t>
            </w:r>
          </w:p>
          <w:p w14:paraId="6C5481A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00FE0D3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7AAB642E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87EFEC2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318B91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C418AF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69F3D7B3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AA6DDF8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9E5B2A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1C65ED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527B3994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FACC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451EEE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5A7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5C58EE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956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8C5C78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4F72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2898D1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6FBEB552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D0AF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93B455E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023EEC46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42FAF90B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05BA5652" w14:textId="77777777" w:rsidTr="003661D8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F05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0D169AF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374374A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31E0229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7E9B932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3168537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udzielenia absolutorium Panu Dariuszowi Bendykowskiemu z wykonywania obowiązków Członka Zarządu</w:t>
            </w:r>
          </w:p>
          <w:p w14:paraId="0A580861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</w:p>
          <w:p w14:paraId="6E463186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15E6DC0A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549436E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Zwyczajne Walne Zgromadzenie udziela Członkowi Zarządu Panu Dariuszowi Bendykowskiemu absolutorium z wykonania obowiązków za okres od 1 stycznia 2016 roku do 31 grudnia 2016 roku.</w:t>
            </w:r>
          </w:p>
          <w:p w14:paraId="550C5DB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56742F17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6B1E5546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0CA1F43C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8E2CE1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C8A34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362EDE42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F115CFF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29865E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1494ED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5022CF1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54C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771102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499A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8648D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3344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797A77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FAFF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90BAF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18849145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D079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130FD02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0C5B957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C641E1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17E23564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5C26EE2E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5C8C4508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0C413A72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D6BE887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6FC456F6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5A4905FD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E77A708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079B80E6" w14:textId="77777777" w:rsidTr="003661D8">
        <w:trPr>
          <w:trHeight w:hRule="exact" w:val="3134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457D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4A1AD68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02A50BD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Zwyczajnego Walnego Zgromadzenia</w:t>
            </w:r>
          </w:p>
          <w:p w14:paraId="10C3977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3A97573A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5AFA1B1E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udzielenia absolutorium Panu Rafałowi Strzelczyk z wykonywania obowiązków Członka Zarządu</w:t>
            </w:r>
          </w:p>
          <w:p w14:paraId="47EF3FF0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</w:p>
          <w:p w14:paraId="4074C58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5ACBE3F4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5AF4DBC9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Zwyczajne Walne Zgromadzenie udziela Członkowi Zarządu Panu Rafałowi Strzelczyk absolutorium z wykonania obowiązków za okres od 1 stycznia 2016 roku do 31 grudnia 2016 roku.</w:t>
            </w:r>
          </w:p>
          <w:p w14:paraId="7EA0872E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 2</w:t>
            </w:r>
          </w:p>
          <w:p w14:paraId="6F6EF5C1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Cs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5F457B63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39CCDE51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ACBBA9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A846DE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06B391E3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1F05FC6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96EC25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EE30A4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265D3009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1FF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85B92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E92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5387A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A7F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B99B2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3701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CEE613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42446A70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8789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0F4FBBDF" w14:textId="77777777" w:rsid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D515228" w14:textId="77777777" w:rsidR="000B5390" w:rsidRDefault="000B5390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73C99A5A" w14:textId="77777777" w:rsidR="000B5390" w:rsidRDefault="000B5390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18335606" w14:textId="77777777" w:rsidR="000B5390" w:rsidRPr="00B445D7" w:rsidRDefault="000B5390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4A090606" w14:textId="77777777" w:rsidTr="00B445D7">
        <w:trPr>
          <w:trHeight w:hRule="exact" w:val="3558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B7D1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13A326F0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Uchwała nr …/27.04.2017</w:t>
            </w:r>
          </w:p>
          <w:p w14:paraId="75198CD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Zwyczajnego Walnego Zgromadzenia</w:t>
            </w:r>
          </w:p>
          <w:p w14:paraId="703C20A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4DBD1103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 dnia 27 kwietnia 2017 r.</w:t>
            </w:r>
          </w:p>
          <w:p w14:paraId="69428D6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 xml:space="preserve">w sprawie udzielenia absolutorium Panu Robertowi Wojdyna 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wykonywania obowiązków Przewodniczącego Rady Nadzorczej</w:t>
            </w:r>
          </w:p>
          <w:p w14:paraId="3937CF8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</w:p>
          <w:p w14:paraId="2D208A51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546701F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0EC357F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§1</w:t>
            </w:r>
          </w:p>
          <w:p w14:paraId="7711920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udziela Przewodniczącemu Rady Nadzorczej Panu Robertowi Wojdyna absolutorium z wykonania obowiązków za okres od 1 stycznia 2016 roku do 31 grudnia 2016 roku.</w:t>
            </w:r>
          </w:p>
          <w:p w14:paraId="781B78A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2</w:t>
            </w:r>
          </w:p>
          <w:p w14:paraId="50F0400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15D290C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6990840B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38E4F4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B43723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68B41307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F4AE129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ACD821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C5BF4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79634CC4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831E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811009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DF9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E9826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99AF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F7AB09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57A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548446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1257DD04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E526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A4A6BCD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9C16711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4B2B0225" w14:textId="77777777" w:rsidTr="00B445D7">
        <w:trPr>
          <w:trHeight w:hRule="exact" w:val="3701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59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148B399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Uchwała nr …/27.04.2017</w:t>
            </w:r>
          </w:p>
          <w:p w14:paraId="3C2CE5BE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Zwyczajnego Walnego Zgromadzenia</w:t>
            </w:r>
          </w:p>
          <w:p w14:paraId="217670F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57D9278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 dnia 27 kwietnia 2017 r.</w:t>
            </w:r>
          </w:p>
          <w:p w14:paraId="40CF01F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w sprawie udzielenia absolutorium Panu Januszowi Koclęga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 z wykonywania obowiązków Zastępcy Przewodniczącego Rady Nadzorczej</w:t>
            </w:r>
          </w:p>
          <w:p w14:paraId="608A83D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</w:p>
          <w:p w14:paraId="3CEFE023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5976782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30ED51E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§1</w:t>
            </w:r>
          </w:p>
          <w:p w14:paraId="1B6BF8EA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udziela Zastępcy Przewodniczącego Rady Nadzorczej Panu Januszowi Koclęga absolutorium z wykonania obowiązków za okres od 1 stycznia 2016 roku do 31 grudnia 2016 roku.</w:t>
            </w:r>
          </w:p>
          <w:p w14:paraId="1838F55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2</w:t>
            </w:r>
          </w:p>
          <w:p w14:paraId="5C29A7C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74B47CF7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18000385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FE2D5E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1F4683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57E107D9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EF6FE33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2D9B9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E756F6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0F6EED6C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B6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DF558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1825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AD21D9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7CF1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DEDBD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2A6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C47FFD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13FE49E5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F9EA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4B9BD403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342152F4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7D7828A3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5A89D76D" w14:textId="77777777" w:rsidTr="00B445D7">
        <w:trPr>
          <w:trHeight w:hRule="exact" w:val="3531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9F66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6E70CA22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78076B5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Uchwała nr …/27.04.2017</w:t>
            </w:r>
          </w:p>
          <w:p w14:paraId="4FADFC9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Zwyczajnego Walnego Zgromadzenia</w:t>
            </w:r>
          </w:p>
          <w:p w14:paraId="60BFFCC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40523D6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 dnia 27 kwietnia 2017 r.</w:t>
            </w:r>
          </w:p>
          <w:p w14:paraId="2E0A9F1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w sprawie udzielenia absolutorium Panu Markowi Skwarskiemu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 z wykonywania obowiązków Sekretarza Rady Nadzorczej</w:t>
            </w:r>
          </w:p>
          <w:p w14:paraId="6885124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</w:p>
          <w:p w14:paraId="541C574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5E4E602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7FCB3B3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§1</w:t>
            </w:r>
          </w:p>
          <w:p w14:paraId="32AC7E29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udziela Sekretarzowi Rady Nadzorczej Panu Markowi Skwarskiemu absolutorium z wykonania obowiązków za okres od 1 stycznia 2016 roku do 31 grudnia 2016 roku.</w:t>
            </w:r>
          </w:p>
          <w:p w14:paraId="1E70AD0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2</w:t>
            </w:r>
          </w:p>
          <w:p w14:paraId="63ABDAD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5EA0D149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35A78E6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1A5EBD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17951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2687C742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1F3F69C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488B06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0A428A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49CFA721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29A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E183A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4F33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4F212F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D0C0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2D5D4C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F6B8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E5969B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6E150BF7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6957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05BBF8CB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174435BA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542B0F3A" w14:textId="77777777" w:rsidTr="00B445D7">
        <w:trPr>
          <w:trHeight w:hRule="exact" w:val="3985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E90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40DB67DF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3C2CA5F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Uchwała nr …/27.04.2017</w:t>
            </w:r>
          </w:p>
          <w:p w14:paraId="17E7A0F1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Zwyczajnego Walnego Zgromadzenia</w:t>
            </w:r>
          </w:p>
          <w:p w14:paraId="2C15F779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61C3A017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z dnia 27 kwietnia 2017 r.</w:t>
            </w:r>
          </w:p>
          <w:p w14:paraId="28E188F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w sprawie udzielenia absolutorium Panu Ireneuszowi Dembowskiemu</w:t>
            </w: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 z wykonywania obowiązków Członka Rady Nadzorczej</w:t>
            </w:r>
          </w:p>
          <w:p w14:paraId="6F505A2C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</w:p>
          <w:p w14:paraId="78A04025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</w:p>
          <w:p w14:paraId="36C9B684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736BAF2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§1</w:t>
            </w:r>
          </w:p>
          <w:p w14:paraId="052B7D22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udziela Członkowi Rady Nadzorczej Panu Ireneuszowi Dembowskiemu absolutorium z wykonania obowiązków za okres od 1 stycznia 2016 roku do 31 grudnia 2016 roku.</w:t>
            </w:r>
          </w:p>
          <w:p w14:paraId="706C2E88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sz w:val="16"/>
                <w:szCs w:val="16"/>
                <w:lang w:val="pl-PL" w:eastAsia="pl-PL"/>
              </w:rPr>
              <w:t>§ 2</w:t>
            </w:r>
          </w:p>
          <w:p w14:paraId="0142058E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118FC952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46C234AE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F40601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7175A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5D679A01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A8C0F0C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2A34C6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375B9B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2C9F7B4A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DC37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EBFE1F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EACB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BC2738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4F09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99CEE2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79EF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2CAAC0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0D0587EF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A32A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2ECDD9F7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83C911A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2"/>
        <w:gridCol w:w="2304"/>
        <w:gridCol w:w="2302"/>
        <w:gridCol w:w="2045"/>
      </w:tblGrid>
      <w:tr w:rsidR="00B445D7" w:rsidRPr="008A2BED" w14:paraId="27217A58" w14:textId="77777777" w:rsidTr="00B445D7">
        <w:trPr>
          <w:trHeight w:hRule="exact" w:val="3402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786B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  <w:p w14:paraId="1C079B3D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Uchwała nr …/27.04.2017</w:t>
            </w:r>
          </w:p>
          <w:p w14:paraId="6ADB4115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 xml:space="preserve">Zwyczajnego Walnego Zgromadzenia </w:t>
            </w:r>
          </w:p>
          <w:p w14:paraId="785CBF3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Spółki pod firmą „Konsorcjum Stali” S.A. z siedzibą w Zawierciu</w:t>
            </w:r>
          </w:p>
          <w:p w14:paraId="19213D56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z dnia 27 kwietnia 2017 r.</w:t>
            </w:r>
          </w:p>
          <w:p w14:paraId="2B3ACC4F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w sprawie udzielenia absolutorium Panu Tadeuszowi Borysiewicz z wykonywania obowiązków Członka Rady Nadzorczej</w:t>
            </w:r>
          </w:p>
          <w:p w14:paraId="09BCB1CB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</w:p>
          <w:p w14:paraId="26FD69FA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Na podstawie art. 393 pkt 1, art. 395 § 2 pkt 3 Kodeksu spółek handlowych oraz § 20 ust. 1 lit. d) Statutu Spółki „Konsorcjum Stali” Spółka Akcyjna z siedzibą w Zawierciu, Zwyczajne Walne Zgromadzenie uchwala co następuje:</w:t>
            </w:r>
          </w:p>
          <w:p w14:paraId="62D75C4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§1</w:t>
            </w:r>
          </w:p>
          <w:p w14:paraId="7AFB31E8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Zwyczajne Walne Zgromadzenie udziela Panu Tadeuszowi Borysiewicz absolutorium z wykonania obowiązków Członka Rady Nadzorczej za okres od dnia 1 stycznia 2016 r. do dnia 31 grudnia 2016 r.</w:t>
            </w:r>
          </w:p>
          <w:p w14:paraId="11B67AA2" w14:textId="77777777" w:rsidR="00B445D7" w:rsidRPr="00B445D7" w:rsidRDefault="00B445D7" w:rsidP="00B445D7">
            <w:pPr>
              <w:widowControl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lang w:val="pl-PL" w:eastAsia="pl-PL"/>
              </w:rPr>
              <w:t>§2</w:t>
            </w:r>
          </w:p>
          <w:p w14:paraId="208B5B51" w14:textId="77777777" w:rsidR="00B445D7" w:rsidRPr="00B445D7" w:rsidRDefault="00B445D7" w:rsidP="00B445D7">
            <w:pPr>
              <w:widowControl/>
              <w:jc w:val="both"/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</w:pPr>
            <w:r w:rsidRPr="00B445D7">
              <w:rPr>
                <w:rFonts w:ascii="Century Gothic" w:eastAsia="Calibri" w:hAnsi="Century Gothic" w:cs="Times New Roman"/>
                <w:sz w:val="16"/>
                <w:szCs w:val="16"/>
                <w:lang w:val="pl-PL" w:eastAsia="pl-PL"/>
              </w:rPr>
              <w:t>Uchwała wchodzi w życie z dniem podjęcia.</w:t>
            </w:r>
          </w:p>
          <w:p w14:paraId="5395711E" w14:textId="77777777" w:rsidR="00B445D7" w:rsidRPr="00B445D7" w:rsidRDefault="00B445D7" w:rsidP="003661D8">
            <w:pPr>
              <w:widowControl/>
              <w:jc w:val="both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</w:p>
        </w:tc>
      </w:tr>
      <w:tr w:rsidR="00B445D7" w:rsidRPr="00B445D7" w14:paraId="7FF94E69" w14:textId="77777777" w:rsidTr="003661D8">
        <w:trPr>
          <w:trHeight w:hRule="exact" w:val="95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5F51C4" w14:textId="77777777" w:rsidR="00B445D7" w:rsidRPr="00B445D7" w:rsidRDefault="00B445D7" w:rsidP="003661D8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ind w:hanging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Za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D0B733" w14:textId="77777777" w:rsidR="00B445D7" w:rsidRPr="00B445D7" w:rsidRDefault="00B445D7" w:rsidP="003661D8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przeciw</w:t>
            </w:r>
          </w:p>
          <w:p w14:paraId="7311080D" w14:textId="77777777" w:rsidR="00B445D7" w:rsidRPr="00B445D7" w:rsidRDefault="00B445D7" w:rsidP="00366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F6EC378" w14:textId="77777777" w:rsidR="00B445D7" w:rsidRPr="00B445D7" w:rsidRDefault="00B445D7" w:rsidP="003661D8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zgłoszenie</w:t>
            </w:r>
            <w:r w:rsidRPr="00B445D7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sprzeciwu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4DD067" w14:textId="77777777" w:rsidR="00B445D7" w:rsidRPr="00B445D7" w:rsidRDefault="00B445D7" w:rsidP="003661D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ind w:hanging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wstrzymuję</w:t>
            </w:r>
            <w:r w:rsidRPr="00B445D7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się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40B1FE" w14:textId="77777777" w:rsidR="00B445D7" w:rsidRPr="00B445D7" w:rsidRDefault="00B445D7" w:rsidP="003661D8">
            <w:pPr>
              <w:pStyle w:val="TableParagraph"/>
              <w:numPr>
                <w:ilvl w:val="0"/>
                <w:numId w:val="21"/>
              </w:numPr>
              <w:tabs>
                <w:tab w:val="left" w:pos="176"/>
              </w:tabs>
              <w:spacing w:before="36" w:line="300" w:lineRule="auto"/>
              <w:ind w:right="837" w:hanging="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 w:hAnsi="Century Gothic"/>
                <w:sz w:val="16"/>
              </w:rPr>
              <w:t>Według</w:t>
            </w:r>
            <w:r w:rsidRPr="00B445D7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445D7">
              <w:rPr>
                <w:rFonts w:ascii="Century Gothic" w:hAnsi="Century Gothic"/>
                <w:sz w:val="16"/>
              </w:rPr>
              <w:t>uznania pełnomocnika</w:t>
            </w:r>
          </w:p>
        </w:tc>
      </w:tr>
      <w:tr w:rsidR="00B445D7" w:rsidRPr="00B445D7" w14:paraId="279B8AB0" w14:textId="77777777" w:rsidTr="003661D8">
        <w:trPr>
          <w:trHeight w:hRule="exact" w:val="680"/>
        </w:trPr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1CFD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5EDFB6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4619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30607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DEF6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D8417B" w14:textId="77777777" w:rsidR="00B445D7" w:rsidRPr="00B445D7" w:rsidRDefault="00B445D7" w:rsidP="003661D8">
            <w:pPr>
              <w:pStyle w:val="TableParagraph"/>
              <w:spacing w:before="95"/>
              <w:ind w:left="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FBC6" w14:textId="77777777" w:rsidR="00B445D7" w:rsidRPr="00B445D7" w:rsidRDefault="00B445D7" w:rsidP="003661D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BD0F0" w14:textId="77777777" w:rsidR="00B445D7" w:rsidRPr="00B445D7" w:rsidRDefault="00B445D7" w:rsidP="003661D8">
            <w:pPr>
              <w:pStyle w:val="TableParagraph"/>
              <w:spacing w:before="95"/>
              <w:ind w:left="3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445D7">
              <w:rPr>
                <w:rFonts w:ascii="Century Gothic"/>
                <w:sz w:val="16"/>
              </w:rPr>
              <w:t>Liczba</w:t>
            </w:r>
            <w:r w:rsidRPr="00B445D7">
              <w:rPr>
                <w:rFonts w:ascii="Century Gothic"/>
                <w:spacing w:val="-2"/>
                <w:sz w:val="16"/>
              </w:rPr>
              <w:t xml:space="preserve"> </w:t>
            </w:r>
            <w:r w:rsidRPr="00B445D7">
              <w:rPr>
                <w:rFonts w:ascii="Century Gothic"/>
                <w:sz w:val="16"/>
              </w:rPr>
              <w:t>akcji:</w:t>
            </w:r>
          </w:p>
        </w:tc>
      </w:tr>
      <w:tr w:rsidR="00B445D7" w:rsidRPr="008A2BED" w14:paraId="2D9FC173" w14:textId="77777777" w:rsidTr="003661D8">
        <w:trPr>
          <w:trHeight w:hRule="exact" w:val="749"/>
        </w:trPr>
        <w:tc>
          <w:tcPr>
            <w:tcW w:w="8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5363" w14:textId="77777777" w:rsidR="00B445D7" w:rsidRPr="00B445D7" w:rsidRDefault="00B445D7" w:rsidP="003661D8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36"/>
              <w:ind w:hanging="139"/>
              <w:rPr>
                <w:rFonts w:ascii="Century Gothic" w:eastAsia="Century Gothic" w:hAnsi="Century Gothic" w:cs="Century Gothic"/>
                <w:sz w:val="16"/>
                <w:szCs w:val="16"/>
                <w:lang w:val="pl-PL"/>
              </w:rPr>
            </w:pPr>
            <w:r w:rsidRPr="00B445D7">
              <w:rPr>
                <w:rFonts w:ascii="Century Gothic" w:hAnsi="Century Gothic"/>
                <w:sz w:val="16"/>
                <w:lang w:val="pl-PL"/>
              </w:rPr>
              <w:t xml:space="preserve">Inne*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(w przypadku zgłoszenia innych projektów uchwał niż w brzmieniu proponowanym przez</w:t>
            </w:r>
            <w:r w:rsidRPr="00B445D7">
              <w:rPr>
                <w:rFonts w:ascii="Century Gothic" w:hAnsi="Century Gothic"/>
                <w:i/>
                <w:spacing w:val="-24"/>
                <w:sz w:val="16"/>
                <w:lang w:val="pl-PL"/>
              </w:rPr>
              <w:t xml:space="preserve"> </w:t>
            </w:r>
            <w:r w:rsidRPr="00B445D7">
              <w:rPr>
                <w:rFonts w:ascii="Century Gothic" w:hAnsi="Century Gothic"/>
                <w:i/>
                <w:sz w:val="16"/>
                <w:lang w:val="pl-PL"/>
              </w:rPr>
              <w:t>Zarząd):</w:t>
            </w:r>
          </w:p>
        </w:tc>
      </w:tr>
    </w:tbl>
    <w:p w14:paraId="36974B8B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64CD335D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F3867C7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76EEB4F8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11D4AA6A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269A719C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0E0543FE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7B0E2456" w14:textId="77777777" w:rsidR="00B445D7" w:rsidRPr="00B445D7" w:rsidRDefault="00B445D7">
      <w:pPr>
        <w:spacing w:before="45"/>
        <w:ind w:left="118"/>
        <w:jc w:val="both"/>
        <w:rPr>
          <w:rFonts w:ascii="Century Gothic"/>
          <w:b/>
          <w:i/>
          <w:sz w:val="20"/>
          <w:lang w:val="pl-PL"/>
        </w:rPr>
      </w:pPr>
    </w:p>
    <w:p w14:paraId="5DEA07FA" w14:textId="77777777" w:rsidR="000B2E19" w:rsidRPr="00B445D7" w:rsidRDefault="009250E7">
      <w:pPr>
        <w:spacing w:before="45"/>
        <w:ind w:left="118"/>
        <w:jc w:val="both"/>
        <w:rPr>
          <w:rFonts w:ascii="Century Gothic" w:eastAsia="Century Gothic" w:hAnsi="Century Gothic" w:cs="Century Gothic"/>
          <w:sz w:val="20"/>
          <w:szCs w:val="20"/>
          <w:lang w:val="pl-PL"/>
        </w:rPr>
      </w:pPr>
      <w:r w:rsidRPr="00B445D7">
        <w:rPr>
          <w:rFonts w:ascii="Century Gothic"/>
          <w:b/>
          <w:i/>
          <w:sz w:val="20"/>
          <w:lang w:val="pl-PL"/>
        </w:rPr>
        <w:lastRenderedPageBreak/>
        <w:t>UWAGI:</w:t>
      </w:r>
    </w:p>
    <w:p w14:paraId="7640E998" w14:textId="77777777" w:rsidR="000B2E19" w:rsidRPr="00B445D7" w:rsidRDefault="000B2E19">
      <w:pPr>
        <w:spacing w:before="2"/>
        <w:rPr>
          <w:rFonts w:ascii="Century Gothic" w:eastAsia="Century Gothic" w:hAnsi="Century Gothic" w:cs="Century Gothic"/>
          <w:b/>
          <w:bCs/>
          <w:i/>
          <w:sz w:val="20"/>
          <w:szCs w:val="20"/>
          <w:lang w:val="pl-PL"/>
        </w:rPr>
      </w:pPr>
    </w:p>
    <w:p w14:paraId="334E5C03" w14:textId="77777777" w:rsidR="000B2E19" w:rsidRPr="00B445D7" w:rsidRDefault="009250E7" w:rsidP="002050F2">
      <w:pPr>
        <w:pStyle w:val="Tekstpodstawowy"/>
        <w:jc w:val="both"/>
        <w:rPr>
          <w:rFonts w:cs="Century Gothic"/>
          <w:lang w:val="pl-PL"/>
        </w:rPr>
      </w:pPr>
      <w:r w:rsidRPr="00B445D7">
        <w:rPr>
          <w:lang w:val="pl-PL"/>
        </w:rPr>
        <w:t xml:space="preserve">Pełnomocnik może być upoważniony do udziału i głosowania w imieniu  Akcjonariusza </w:t>
      </w:r>
      <w:r w:rsidRPr="00B445D7">
        <w:rPr>
          <w:spacing w:val="17"/>
          <w:lang w:val="pl-PL"/>
        </w:rPr>
        <w:t xml:space="preserve"> </w:t>
      </w:r>
      <w:r w:rsidRPr="00B445D7">
        <w:rPr>
          <w:lang w:val="pl-PL"/>
        </w:rPr>
        <w:t>na</w:t>
      </w:r>
    </w:p>
    <w:p w14:paraId="602CB93A" w14:textId="22BBA312" w:rsidR="000B2E19" w:rsidRPr="00B445D7" w:rsidRDefault="009250E7" w:rsidP="002050F2">
      <w:pPr>
        <w:pStyle w:val="Tekstpodstawowy"/>
        <w:ind w:right="147"/>
        <w:jc w:val="both"/>
        <w:rPr>
          <w:lang w:val="pl-PL"/>
        </w:rPr>
      </w:pPr>
      <w:r w:rsidRPr="00B445D7">
        <w:rPr>
          <w:rFonts w:cs="Century Gothic"/>
          <w:lang w:val="pl-PL"/>
        </w:rPr>
        <w:t xml:space="preserve">Zwyczajnym </w:t>
      </w:r>
      <w:r w:rsidRPr="00B445D7">
        <w:rPr>
          <w:lang w:val="pl-PL"/>
        </w:rPr>
        <w:t>Walnym Zgromadzeniu Spółki, zwołanym na dzień:</w:t>
      </w:r>
      <w:r w:rsidR="00EB60BB" w:rsidRPr="00B445D7">
        <w:rPr>
          <w:rFonts w:cs="Century Gothic"/>
          <w:lang w:val="pl-PL"/>
        </w:rPr>
        <w:t xml:space="preserve"> 27 kwietnia 2017 r. </w:t>
      </w:r>
      <w:r w:rsidRPr="00B445D7">
        <w:rPr>
          <w:rFonts w:cs="Century Gothic"/>
          <w:spacing w:val="-11"/>
          <w:lang w:val="pl-PL"/>
        </w:rPr>
        <w:t xml:space="preserve"> </w:t>
      </w:r>
      <w:r w:rsidRPr="00B445D7">
        <w:rPr>
          <w:rFonts w:cs="Century Gothic"/>
          <w:lang w:val="pl-PL"/>
        </w:rPr>
        <w:t>na</w:t>
      </w:r>
      <w:r w:rsidRPr="00B445D7">
        <w:rPr>
          <w:rFonts w:cs="Century Gothic"/>
          <w:spacing w:val="-7"/>
          <w:lang w:val="pl-PL"/>
        </w:rPr>
        <w:t xml:space="preserve"> </w:t>
      </w:r>
      <w:r w:rsidRPr="00B445D7">
        <w:rPr>
          <w:rFonts w:cs="Century Gothic"/>
          <w:lang w:val="pl-PL"/>
        </w:rPr>
        <w:t>godz.</w:t>
      </w:r>
      <w:r w:rsidRPr="00B445D7">
        <w:rPr>
          <w:rFonts w:cs="Century Gothic"/>
          <w:w w:val="99"/>
          <w:lang w:val="pl-PL"/>
        </w:rPr>
        <w:t xml:space="preserve"> </w:t>
      </w:r>
      <w:r w:rsidR="00B445D7" w:rsidRPr="00B445D7">
        <w:rPr>
          <w:rFonts w:cs="Century Gothic"/>
          <w:lang w:val="pl-PL"/>
        </w:rPr>
        <w:t>11</w:t>
      </w:r>
      <w:r w:rsidRPr="00B445D7">
        <w:rPr>
          <w:rFonts w:cs="Century Gothic"/>
          <w:lang w:val="pl-PL"/>
        </w:rPr>
        <w:t>.00,</w:t>
      </w:r>
      <w:r w:rsidRPr="00B445D7">
        <w:rPr>
          <w:rFonts w:cs="Century Gothic"/>
          <w:spacing w:val="-4"/>
          <w:lang w:val="pl-PL"/>
        </w:rPr>
        <w:t xml:space="preserve"> </w:t>
      </w:r>
      <w:r w:rsidRPr="00B445D7">
        <w:rPr>
          <w:rFonts w:cs="Century Gothic"/>
          <w:lang w:val="pl-PL"/>
        </w:rPr>
        <w:t>w</w:t>
      </w:r>
      <w:r w:rsidRPr="00B445D7">
        <w:rPr>
          <w:rFonts w:cs="Century Gothic"/>
          <w:spacing w:val="-5"/>
          <w:lang w:val="pl-PL"/>
        </w:rPr>
        <w:t xml:space="preserve"> </w:t>
      </w:r>
      <w:r w:rsidRPr="00B445D7">
        <w:rPr>
          <w:lang w:val="pl-PL"/>
        </w:rPr>
        <w:t>siedzibie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Spółki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przy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ul.</w:t>
      </w:r>
      <w:r w:rsidRPr="00B445D7">
        <w:rPr>
          <w:spacing w:val="-5"/>
          <w:lang w:val="pl-PL"/>
        </w:rPr>
        <w:t xml:space="preserve"> </w:t>
      </w:r>
      <w:r w:rsidRPr="00B445D7">
        <w:rPr>
          <w:rFonts w:cs="Century Gothic"/>
          <w:lang w:val="pl-PL"/>
        </w:rPr>
        <w:t>Paderewskiego</w:t>
      </w:r>
      <w:r w:rsidRPr="00B445D7">
        <w:rPr>
          <w:rFonts w:cs="Century Gothic"/>
          <w:spacing w:val="-5"/>
          <w:lang w:val="pl-PL"/>
        </w:rPr>
        <w:t xml:space="preserve"> </w:t>
      </w:r>
      <w:r w:rsidRPr="00B445D7">
        <w:rPr>
          <w:lang w:val="pl-PL"/>
        </w:rPr>
        <w:t>1</w:t>
      </w:r>
      <w:r w:rsidRPr="00B445D7">
        <w:rPr>
          <w:rFonts w:cs="Century Gothic"/>
          <w:lang w:val="pl-PL"/>
        </w:rPr>
        <w:t>20</w:t>
      </w:r>
      <w:r w:rsidRPr="00B445D7">
        <w:rPr>
          <w:lang w:val="pl-PL"/>
        </w:rPr>
        <w:t>,</w:t>
      </w:r>
      <w:r w:rsidRPr="00B445D7">
        <w:rPr>
          <w:spacing w:val="-5"/>
          <w:lang w:val="pl-PL"/>
        </w:rPr>
        <w:t xml:space="preserve"> </w:t>
      </w:r>
      <w:r w:rsidRPr="00B445D7">
        <w:rPr>
          <w:rFonts w:cs="Century Gothic"/>
          <w:lang w:val="pl-PL"/>
        </w:rPr>
        <w:t>42-400</w:t>
      </w:r>
      <w:r w:rsidRPr="00B445D7">
        <w:rPr>
          <w:rFonts w:cs="Century Gothic"/>
          <w:spacing w:val="-5"/>
          <w:lang w:val="pl-PL"/>
        </w:rPr>
        <w:t xml:space="preserve"> </w:t>
      </w:r>
      <w:r w:rsidRPr="00B445D7">
        <w:rPr>
          <w:rFonts w:cs="Century Gothic"/>
          <w:lang w:val="pl-PL"/>
        </w:rPr>
        <w:t>Zawiercie</w:t>
      </w:r>
      <w:r w:rsidRPr="00B445D7">
        <w:rPr>
          <w:rFonts w:cs="Century Gothic"/>
          <w:spacing w:val="-5"/>
          <w:lang w:val="pl-PL"/>
        </w:rPr>
        <w:t xml:space="preserve"> </w:t>
      </w:r>
      <w:r w:rsidRPr="00B445D7">
        <w:rPr>
          <w:lang w:val="pl-PL"/>
        </w:rPr>
        <w:t>(„</w:t>
      </w:r>
      <w:r w:rsidRPr="00B445D7">
        <w:rPr>
          <w:rFonts w:cs="Century Gothic"/>
          <w:lang w:val="pl-PL"/>
        </w:rPr>
        <w:t>Zwyczajne</w:t>
      </w:r>
      <w:r w:rsidRPr="00B445D7">
        <w:rPr>
          <w:rFonts w:cs="Century Gothic"/>
          <w:spacing w:val="-1"/>
          <w:lang w:val="pl-PL"/>
        </w:rPr>
        <w:t xml:space="preserve"> </w:t>
      </w:r>
      <w:r w:rsidRPr="00B445D7">
        <w:rPr>
          <w:rFonts w:cs="Century Gothic"/>
          <w:lang w:val="pl-PL"/>
        </w:rPr>
        <w:t>Walne</w:t>
      </w:r>
      <w:r w:rsidRPr="00B445D7">
        <w:rPr>
          <w:rFonts w:cs="Century Gothic"/>
          <w:w w:val="99"/>
          <w:lang w:val="pl-PL"/>
        </w:rPr>
        <w:t xml:space="preserve"> </w:t>
      </w:r>
      <w:r w:rsidRPr="00B445D7">
        <w:rPr>
          <w:rFonts w:cs="Century Gothic"/>
          <w:lang w:val="pl-PL"/>
        </w:rPr>
        <w:t>Zgromadzenie"),</w:t>
      </w:r>
      <w:r w:rsidRPr="00B445D7">
        <w:rPr>
          <w:rFonts w:cs="Century Gothic"/>
          <w:spacing w:val="-4"/>
          <w:lang w:val="pl-PL"/>
        </w:rPr>
        <w:t xml:space="preserve"> </w:t>
      </w:r>
      <w:r w:rsidRPr="00B445D7">
        <w:rPr>
          <w:rFonts w:cs="Century Gothic"/>
          <w:lang w:val="pl-PL"/>
        </w:rPr>
        <w:t>w</w:t>
      </w:r>
      <w:r w:rsidRPr="00B445D7">
        <w:rPr>
          <w:rFonts w:cs="Century Gothic"/>
          <w:spacing w:val="-4"/>
          <w:lang w:val="pl-PL"/>
        </w:rPr>
        <w:t xml:space="preserve"> </w:t>
      </w:r>
      <w:r w:rsidRPr="00B445D7">
        <w:rPr>
          <w:rFonts w:cs="Century Gothic"/>
          <w:lang w:val="pl-PL"/>
        </w:rPr>
        <w:t>tym</w:t>
      </w:r>
      <w:r w:rsidRPr="00B445D7">
        <w:rPr>
          <w:rFonts w:cs="Century Gothic"/>
          <w:spacing w:val="-4"/>
          <w:lang w:val="pl-PL"/>
        </w:rPr>
        <w:t xml:space="preserve"> </w:t>
      </w:r>
      <w:r w:rsidRPr="00B445D7">
        <w:rPr>
          <w:rFonts w:cs="Century Gothic"/>
          <w:lang w:val="pl-PL"/>
        </w:rPr>
        <w:t>do</w:t>
      </w:r>
      <w:r w:rsidRPr="00B445D7">
        <w:rPr>
          <w:rFonts w:cs="Century Gothic"/>
          <w:spacing w:val="-4"/>
          <w:lang w:val="pl-PL"/>
        </w:rPr>
        <w:t xml:space="preserve"> </w:t>
      </w:r>
      <w:r w:rsidRPr="00B445D7">
        <w:rPr>
          <w:lang w:val="pl-PL"/>
        </w:rPr>
        <w:t>podpisania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listy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obecności,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zabierania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głosu,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oraz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do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wszelkich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 xml:space="preserve">innych czynności podejmowanych </w:t>
      </w:r>
      <w:r w:rsidRPr="00B445D7">
        <w:rPr>
          <w:rFonts w:cs="Century Gothic"/>
          <w:lang w:val="pl-PL"/>
        </w:rPr>
        <w:t>podczas Nadzwyczajnego Walnego</w:t>
      </w:r>
      <w:r w:rsidRPr="00B445D7">
        <w:rPr>
          <w:rFonts w:cs="Century Gothic"/>
          <w:spacing w:val="-29"/>
          <w:lang w:val="pl-PL"/>
        </w:rPr>
        <w:t xml:space="preserve"> </w:t>
      </w:r>
      <w:r w:rsidRPr="00B445D7">
        <w:rPr>
          <w:lang w:val="pl-PL"/>
        </w:rPr>
        <w:t>Zgromadzenia,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chyba że co innego wynika z treści</w:t>
      </w:r>
      <w:r w:rsidRPr="00B445D7">
        <w:rPr>
          <w:spacing w:val="-27"/>
          <w:lang w:val="pl-PL"/>
        </w:rPr>
        <w:t xml:space="preserve"> </w:t>
      </w:r>
      <w:r w:rsidRPr="00B445D7">
        <w:rPr>
          <w:lang w:val="pl-PL"/>
        </w:rPr>
        <w:t>pełnomocnictwa.</w:t>
      </w:r>
    </w:p>
    <w:p w14:paraId="2ECAD39E" w14:textId="77777777" w:rsidR="000B2E19" w:rsidRPr="00B445D7" w:rsidRDefault="009250E7" w:rsidP="002050F2">
      <w:pPr>
        <w:pStyle w:val="Tekstpodstawowy"/>
        <w:ind w:right="81"/>
        <w:jc w:val="both"/>
        <w:rPr>
          <w:rFonts w:cs="Century Gothic"/>
          <w:lang w:val="pl-PL"/>
        </w:rPr>
      </w:pPr>
      <w:r w:rsidRPr="00B445D7">
        <w:rPr>
          <w:lang w:val="pl-PL"/>
        </w:rPr>
        <w:t>W przypadku rozbieżności pomiędzy danymi Akcjonariusza wskazanymi w</w:t>
      </w:r>
      <w:r w:rsidRPr="00B445D7">
        <w:rPr>
          <w:spacing w:val="47"/>
          <w:lang w:val="pl-PL"/>
        </w:rPr>
        <w:t xml:space="preserve"> </w:t>
      </w:r>
      <w:r w:rsidRPr="00B445D7">
        <w:rPr>
          <w:lang w:val="pl-PL"/>
        </w:rPr>
        <w:t>pełnomocnictwie,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a danymi znajdującymi się na liście Akcjonariuszy sporządzonej w oparciu o wykaz</w:t>
      </w:r>
      <w:r w:rsidRPr="00B445D7">
        <w:rPr>
          <w:spacing w:val="42"/>
          <w:lang w:val="pl-PL"/>
        </w:rPr>
        <w:t xml:space="preserve"> </w:t>
      </w:r>
      <w:r w:rsidRPr="00B445D7">
        <w:rPr>
          <w:lang w:val="pl-PL"/>
        </w:rPr>
        <w:t>otrzymany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od podmiotu prowadzącego depozyt papierów wartościowych i przekazanego</w:t>
      </w:r>
      <w:r w:rsidRPr="00B445D7">
        <w:rPr>
          <w:spacing w:val="-23"/>
          <w:lang w:val="pl-PL"/>
        </w:rPr>
        <w:t xml:space="preserve"> </w:t>
      </w:r>
      <w:r w:rsidRPr="00B445D7">
        <w:rPr>
          <w:lang w:val="pl-PL"/>
        </w:rPr>
        <w:t>Spółce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zgodnie z art. 406</w:t>
      </w:r>
      <w:r w:rsidRPr="00B445D7">
        <w:rPr>
          <w:position w:val="5"/>
          <w:sz w:val="13"/>
          <w:lang w:val="pl-PL"/>
        </w:rPr>
        <w:t xml:space="preserve">3 </w:t>
      </w:r>
      <w:r w:rsidRPr="00B445D7">
        <w:rPr>
          <w:spacing w:val="-21"/>
          <w:lang w:val="pl-PL"/>
        </w:rPr>
        <w:t xml:space="preserve">KSH, </w:t>
      </w:r>
      <w:r w:rsidRPr="00B445D7">
        <w:rPr>
          <w:lang w:val="pl-PL"/>
        </w:rPr>
        <w:t>Akcjonariusz może nie zostać dopuszczony do uczestnictwa</w:t>
      </w:r>
      <w:r w:rsidRPr="00B445D7">
        <w:rPr>
          <w:spacing w:val="-14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Zwyczajnym Walnym</w:t>
      </w:r>
      <w:r w:rsidRPr="00B445D7">
        <w:rPr>
          <w:spacing w:val="-14"/>
          <w:lang w:val="pl-PL"/>
        </w:rPr>
        <w:t xml:space="preserve"> </w:t>
      </w:r>
      <w:r w:rsidRPr="00B445D7">
        <w:rPr>
          <w:lang w:val="pl-PL"/>
        </w:rPr>
        <w:t>Zgromadzeniu.</w:t>
      </w:r>
    </w:p>
    <w:p w14:paraId="36251D4E" w14:textId="77777777" w:rsidR="000B2E19" w:rsidRPr="00B445D7" w:rsidRDefault="009250E7" w:rsidP="002050F2">
      <w:pPr>
        <w:pStyle w:val="Tekstpodstawowy"/>
        <w:jc w:val="both"/>
        <w:rPr>
          <w:lang w:val="pl-PL"/>
        </w:rPr>
      </w:pPr>
      <w:r w:rsidRPr="00B445D7">
        <w:rPr>
          <w:lang w:val="pl-PL"/>
        </w:rPr>
        <w:t>Spółka nie nakłada obowiązku udzielania pełnomocnictwa na powyższym</w:t>
      </w:r>
      <w:r w:rsidRPr="00B445D7">
        <w:rPr>
          <w:spacing w:val="-34"/>
          <w:lang w:val="pl-PL"/>
        </w:rPr>
        <w:t xml:space="preserve"> </w:t>
      </w:r>
      <w:r w:rsidRPr="00B445D7">
        <w:rPr>
          <w:lang w:val="pl-PL"/>
        </w:rPr>
        <w:t>formularzu.</w:t>
      </w:r>
    </w:p>
    <w:p w14:paraId="48E2090F" w14:textId="77777777" w:rsidR="000B2E19" w:rsidRPr="00B445D7" w:rsidRDefault="009250E7" w:rsidP="002050F2">
      <w:pPr>
        <w:pStyle w:val="Tekstpodstawowy"/>
        <w:ind w:right="116"/>
        <w:jc w:val="both"/>
        <w:rPr>
          <w:lang w:val="pl-PL"/>
        </w:rPr>
      </w:pPr>
      <w:r w:rsidRPr="00B445D7">
        <w:rPr>
          <w:lang w:val="pl-PL"/>
        </w:rPr>
        <w:t>Spółka zastrzega, iż w przypadku użycia przez Akcjonariusza elektronicznej formy</w:t>
      </w:r>
      <w:r w:rsidRPr="00B445D7">
        <w:rPr>
          <w:spacing w:val="7"/>
          <w:lang w:val="pl-PL"/>
        </w:rPr>
        <w:t xml:space="preserve"> </w:t>
      </w:r>
      <w:r w:rsidRPr="00B445D7">
        <w:rPr>
          <w:lang w:val="pl-PL"/>
        </w:rPr>
        <w:t>komunikacji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ze Spółką, ryzyko z tym związane  leży wyłączne po stronie</w:t>
      </w:r>
      <w:r w:rsidRPr="00B445D7">
        <w:rPr>
          <w:spacing w:val="-33"/>
          <w:lang w:val="pl-PL"/>
        </w:rPr>
        <w:t xml:space="preserve"> </w:t>
      </w:r>
      <w:r w:rsidRPr="00B445D7">
        <w:rPr>
          <w:lang w:val="pl-PL"/>
        </w:rPr>
        <w:t>Akcjonariusza.</w:t>
      </w:r>
    </w:p>
    <w:p w14:paraId="7ED60F38" w14:textId="77777777" w:rsidR="002E775E" w:rsidRPr="002E775E" w:rsidRDefault="002E775E" w:rsidP="002E775E">
      <w:pPr>
        <w:widowControl/>
        <w:spacing w:after="200"/>
        <w:ind w:left="118"/>
        <w:jc w:val="both"/>
        <w:rPr>
          <w:rFonts w:ascii="Century Gothic" w:eastAsia="Calibri" w:hAnsi="Century Gothic" w:cs="Verdana"/>
          <w:color w:val="000000"/>
          <w:sz w:val="20"/>
          <w:szCs w:val="20"/>
          <w:lang w:val="pl-PL"/>
        </w:rPr>
      </w:pPr>
      <w:r w:rsidRPr="002E775E">
        <w:rPr>
          <w:rFonts w:ascii="Century Gothic" w:eastAsia="Calibri" w:hAnsi="Century Gothic" w:cs="Verdana"/>
          <w:color w:val="000000"/>
          <w:sz w:val="20"/>
          <w:szCs w:val="20"/>
          <w:lang w:val="pl-PL"/>
        </w:rPr>
        <w:t>Zgodnie z art. 87 ust. 1 pkt 4) w zw. z 90 ust. 3 ustawy o ofercie publicznej i warunkach wprowadzenia instrumentów finansowych do zorganizowanego systemu obrotu oraz o spółkach publicznych (dalej „Ustawa o Ofercie”), na pełnomocniku, któremu nie udzielono pisemnie wiążącej instrukcji co do sposobu głosowania ciążą obowiązki informacyjne określone w art. 69 Ustawy o Ofercie, w szczególności polegające na obowiązku zawiadomienia Komisji Nadzoru Finansowego oraz Spółki o osiągnięciu lub przekroczeniu przez danego pełnomocnika progu 5%, 10%, 15%, 20%, 25%, 33%, 331/3%, 50%, 75% lub 90% ogólnej liczby głosów w Spółce.</w:t>
      </w:r>
    </w:p>
    <w:p w14:paraId="2282687B" w14:textId="77777777" w:rsidR="000B2E19" w:rsidRPr="00B445D7" w:rsidRDefault="000B2E19">
      <w:pPr>
        <w:spacing w:before="10"/>
        <w:rPr>
          <w:rFonts w:ascii="Century Gothic" w:eastAsia="Century Gothic" w:hAnsi="Century Gothic" w:cs="Century Gothic"/>
          <w:sz w:val="25"/>
          <w:szCs w:val="25"/>
          <w:lang w:val="pl-PL"/>
        </w:rPr>
      </w:pPr>
    </w:p>
    <w:p w14:paraId="7FEEFCF6" w14:textId="77777777" w:rsidR="000B2E19" w:rsidRPr="00B445D7" w:rsidRDefault="009250E7">
      <w:pPr>
        <w:pStyle w:val="Tekstpodstawowy"/>
        <w:jc w:val="both"/>
        <w:rPr>
          <w:lang w:val="pl-PL"/>
        </w:rPr>
      </w:pPr>
      <w:r w:rsidRPr="00B445D7">
        <w:rPr>
          <w:u w:val="single" w:color="000000"/>
          <w:lang w:val="pl-PL"/>
        </w:rPr>
        <w:t>Objaśnienia dotyczące sposobu wypełniania instrukcji</w:t>
      </w:r>
      <w:r w:rsidRPr="00B445D7">
        <w:rPr>
          <w:spacing w:val="-24"/>
          <w:u w:val="single" w:color="000000"/>
          <w:lang w:val="pl-PL"/>
        </w:rPr>
        <w:t xml:space="preserve"> </w:t>
      </w:r>
      <w:r w:rsidRPr="00B445D7">
        <w:rPr>
          <w:u w:val="single" w:color="000000"/>
          <w:lang w:val="pl-PL"/>
        </w:rPr>
        <w:t>głosowania</w:t>
      </w:r>
    </w:p>
    <w:p w14:paraId="0E6B781C" w14:textId="77777777" w:rsidR="000B2E19" w:rsidRPr="00B445D7" w:rsidRDefault="000B2E19">
      <w:pPr>
        <w:spacing w:before="9"/>
        <w:rPr>
          <w:rFonts w:ascii="Century Gothic" w:eastAsia="Century Gothic" w:hAnsi="Century Gothic" w:cs="Century Gothic"/>
          <w:sz w:val="29"/>
          <w:szCs w:val="29"/>
          <w:lang w:val="pl-PL"/>
        </w:rPr>
      </w:pPr>
    </w:p>
    <w:p w14:paraId="4BEB7EB2" w14:textId="77777777" w:rsidR="000B2E19" w:rsidRPr="00B445D7" w:rsidRDefault="009250E7">
      <w:pPr>
        <w:pStyle w:val="Tekstpodstawowy"/>
        <w:spacing w:line="264" w:lineRule="auto"/>
        <w:ind w:right="104"/>
        <w:jc w:val="both"/>
        <w:rPr>
          <w:rFonts w:cs="Century Gothic"/>
          <w:lang w:val="pl-PL"/>
        </w:rPr>
      </w:pPr>
      <w:r w:rsidRPr="00B445D7">
        <w:rPr>
          <w:lang w:val="pl-PL"/>
        </w:rPr>
        <w:t>Wydanie instrukcji przez Akcjonariusza następuje poprzez wstawienie „X" w</w:t>
      </w:r>
      <w:r w:rsidRPr="00B445D7">
        <w:rPr>
          <w:spacing w:val="14"/>
          <w:lang w:val="pl-PL"/>
        </w:rPr>
        <w:t xml:space="preserve"> </w:t>
      </w:r>
      <w:r w:rsidRPr="00B445D7">
        <w:rPr>
          <w:lang w:val="pl-PL"/>
        </w:rPr>
        <w:t>odpowiedniej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rubryce. W przypadku, gdy Akcjonariusz podejmie decyzję o głosowaniu odmiennie</w:t>
      </w:r>
      <w:r w:rsidRPr="00B445D7">
        <w:rPr>
          <w:spacing w:val="7"/>
          <w:lang w:val="pl-PL"/>
        </w:rPr>
        <w:t xml:space="preserve"> </w:t>
      </w:r>
      <w:r w:rsidRPr="00B445D7">
        <w:rPr>
          <w:lang w:val="pl-PL"/>
        </w:rPr>
        <w:t>z</w:t>
      </w:r>
      <w:r w:rsidRPr="00B445D7">
        <w:rPr>
          <w:w w:val="99"/>
          <w:lang w:val="pl-PL"/>
        </w:rPr>
        <w:t xml:space="preserve"> </w:t>
      </w:r>
      <w:r w:rsidRPr="00B445D7">
        <w:rPr>
          <w:rFonts w:cs="Century Gothic"/>
          <w:lang w:val="pl-PL"/>
        </w:rPr>
        <w:t>posiadanych</w:t>
      </w:r>
      <w:r w:rsidRPr="00B445D7">
        <w:rPr>
          <w:rFonts w:cs="Century Gothic"/>
          <w:spacing w:val="17"/>
          <w:lang w:val="pl-PL"/>
        </w:rPr>
        <w:t xml:space="preserve"> </w:t>
      </w:r>
      <w:r w:rsidRPr="00B445D7">
        <w:rPr>
          <w:rFonts w:cs="Century Gothic"/>
          <w:lang w:val="pl-PL"/>
        </w:rPr>
        <w:t>akcji,</w:t>
      </w:r>
      <w:r w:rsidRPr="00B445D7">
        <w:rPr>
          <w:rFonts w:cs="Century Gothic"/>
          <w:spacing w:val="14"/>
          <w:lang w:val="pl-PL"/>
        </w:rPr>
        <w:t xml:space="preserve"> </w:t>
      </w:r>
      <w:r w:rsidRPr="00B445D7">
        <w:rPr>
          <w:rFonts w:cs="Century Gothic"/>
          <w:lang w:val="pl-PL"/>
        </w:rPr>
        <w:t>jest</w:t>
      </w:r>
      <w:r w:rsidRPr="00B445D7">
        <w:rPr>
          <w:rFonts w:cs="Century Gothic"/>
          <w:spacing w:val="19"/>
          <w:lang w:val="pl-PL"/>
        </w:rPr>
        <w:t xml:space="preserve"> </w:t>
      </w:r>
      <w:r w:rsidRPr="00B445D7">
        <w:rPr>
          <w:rFonts w:cs="Century Gothic"/>
          <w:lang w:val="pl-PL"/>
        </w:rPr>
        <w:t>proszony</w:t>
      </w:r>
      <w:r w:rsidRPr="00B445D7">
        <w:rPr>
          <w:rFonts w:cs="Century Gothic"/>
          <w:spacing w:val="16"/>
          <w:lang w:val="pl-PL"/>
        </w:rPr>
        <w:t xml:space="preserve"> </w:t>
      </w:r>
      <w:r w:rsidRPr="00B445D7">
        <w:rPr>
          <w:rFonts w:cs="Century Gothic"/>
          <w:lang w:val="pl-PL"/>
        </w:rPr>
        <w:t>o</w:t>
      </w:r>
      <w:r w:rsidRPr="00B445D7">
        <w:rPr>
          <w:rFonts w:cs="Century Gothic"/>
          <w:spacing w:val="16"/>
          <w:lang w:val="pl-PL"/>
        </w:rPr>
        <w:t xml:space="preserve"> </w:t>
      </w:r>
      <w:r w:rsidRPr="00B445D7">
        <w:rPr>
          <w:rFonts w:cs="Century Gothic"/>
          <w:lang w:val="pl-PL"/>
        </w:rPr>
        <w:t>wskazanie</w:t>
      </w:r>
      <w:r w:rsidRPr="00B445D7">
        <w:rPr>
          <w:rFonts w:cs="Century Gothic"/>
          <w:spacing w:val="18"/>
          <w:lang w:val="pl-PL"/>
        </w:rPr>
        <w:t xml:space="preserve"> </w:t>
      </w:r>
      <w:r w:rsidRPr="00B445D7">
        <w:rPr>
          <w:rFonts w:cs="Century Gothic"/>
          <w:lang w:val="pl-PL"/>
        </w:rPr>
        <w:t>w</w:t>
      </w:r>
      <w:r w:rsidRPr="00B445D7">
        <w:rPr>
          <w:rFonts w:cs="Century Gothic"/>
          <w:spacing w:val="16"/>
          <w:lang w:val="pl-PL"/>
        </w:rPr>
        <w:t xml:space="preserve"> </w:t>
      </w:r>
      <w:r w:rsidRPr="00B445D7">
        <w:rPr>
          <w:rFonts w:cs="Century Gothic"/>
          <w:lang w:val="pl-PL"/>
        </w:rPr>
        <w:t>odpowiedniej</w:t>
      </w:r>
      <w:r w:rsidRPr="00B445D7">
        <w:rPr>
          <w:rFonts w:cs="Century Gothic"/>
          <w:spacing w:val="18"/>
          <w:lang w:val="pl-PL"/>
        </w:rPr>
        <w:t xml:space="preserve"> </w:t>
      </w:r>
      <w:r w:rsidRPr="00B445D7">
        <w:rPr>
          <w:rFonts w:cs="Century Gothic"/>
          <w:lang w:val="pl-PL"/>
        </w:rPr>
        <w:t>rubryce</w:t>
      </w:r>
      <w:r w:rsidRPr="00B445D7">
        <w:rPr>
          <w:rFonts w:cs="Century Gothic"/>
          <w:spacing w:val="17"/>
          <w:lang w:val="pl-PL"/>
        </w:rPr>
        <w:t xml:space="preserve"> </w:t>
      </w:r>
      <w:r w:rsidRPr="00B445D7">
        <w:rPr>
          <w:rFonts w:cs="Century Gothic"/>
          <w:lang w:val="pl-PL"/>
        </w:rPr>
        <w:t>liczby</w:t>
      </w:r>
      <w:r w:rsidRPr="00B445D7">
        <w:rPr>
          <w:rFonts w:cs="Century Gothic"/>
          <w:spacing w:val="24"/>
          <w:lang w:val="pl-PL"/>
        </w:rPr>
        <w:t xml:space="preserve"> </w:t>
      </w:r>
      <w:r w:rsidRPr="00B445D7">
        <w:rPr>
          <w:lang w:val="pl-PL"/>
        </w:rPr>
        <w:t>akcji,</w:t>
      </w:r>
      <w:r w:rsidRPr="00B445D7">
        <w:rPr>
          <w:spacing w:val="14"/>
          <w:lang w:val="pl-PL"/>
        </w:rPr>
        <w:t xml:space="preserve"> </w:t>
      </w:r>
      <w:r w:rsidRPr="00B445D7">
        <w:rPr>
          <w:lang w:val="pl-PL"/>
        </w:rPr>
        <w:t>z</w:t>
      </w:r>
      <w:r w:rsidRPr="00B445D7">
        <w:rPr>
          <w:spacing w:val="16"/>
          <w:lang w:val="pl-PL"/>
        </w:rPr>
        <w:t xml:space="preserve"> </w:t>
      </w:r>
      <w:r w:rsidRPr="00B445D7">
        <w:rPr>
          <w:lang w:val="pl-PL"/>
        </w:rPr>
        <w:t>których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pełnomocnik ma głosować „za", „przeciw" lub „wstrzymać się" od głosu. W przypadku</w:t>
      </w:r>
      <w:r w:rsidRPr="00B445D7">
        <w:rPr>
          <w:spacing w:val="50"/>
          <w:lang w:val="pl-PL"/>
        </w:rPr>
        <w:t xml:space="preserve"> </w:t>
      </w:r>
      <w:r w:rsidRPr="00B445D7">
        <w:rPr>
          <w:lang w:val="pl-PL"/>
        </w:rPr>
        <w:t>braku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wskazania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liczby</w:t>
      </w:r>
      <w:r w:rsidRPr="00B445D7">
        <w:rPr>
          <w:spacing w:val="19"/>
          <w:lang w:val="pl-PL"/>
        </w:rPr>
        <w:t xml:space="preserve"> </w:t>
      </w:r>
      <w:r w:rsidRPr="00B445D7">
        <w:rPr>
          <w:lang w:val="pl-PL"/>
        </w:rPr>
        <w:t>akcji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uznane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zostanie,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że</w:t>
      </w:r>
      <w:r w:rsidRPr="00B445D7">
        <w:rPr>
          <w:spacing w:val="23"/>
          <w:lang w:val="pl-PL"/>
        </w:rPr>
        <w:t xml:space="preserve"> </w:t>
      </w:r>
      <w:r w:rsidRPr="00B445D7">
        <w:rPr>
          <w:lang w:val="pl-PL"/>
        </w:rPr>
        <w:t>Pełnomocnik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uprawniony</w:t>
      </w:r>
      <w:r w:rsidRPr="00B445D7">
        <w:rPr>
          <w:spacing w:val="19"/>
          <w:lang w:val="pl-PL"/>
        </w:rPr>
        <w:t xml:space="preserve"> </w:t>
      </w:r>
      <w:r w:rsidRPr="00B445D7">
        <w:rPr>
          <w:lang w:val="pl-PL"/>
        </w:rPr>
        <w:t>jest</w:t>
      </w:r>
      <w:r w:rsidRPr="00B445D7">
        <w:rPr>
          <w:spacing w:val="22"/>
          <w:lang w:val="pl-PL"/>
        </w:rPr>
        <w:t xml:space="preserve"> </w:t>
      </w:r>
      <w:r w:rsidRPr="00B445D7">
        <w:rPr>
          <w:lang w:val="pl-PL"/>
        </w:rPr>
        <w:t>do</w:t>
      </w:r>
      <w:r w:rsidRPr="00B445D7">
        <w:rPr>
          <w:spacing w:val="20"/>
          <w:lang w:val="pl-PL"/>
        </w:rPr>
        <w:t xml:space="preserve"> </w:t>
      </w:r>
      <w:r w:rsidRPr="00B445D7">
        <w:rPr>
          <w:lang w:val="pl-PL"/>
        </w:rPr>
        <w:t>głosowania</w:t>
      </w:r>
      <w:r w:rsidRPr="00B445D7">
        <w:rPr>
          <w:spacing w:val="21"/>
          <w:lang w:val="pl-PL"/>
        </w:rPr>
        <w:t xml:space="preserve"> </w:t>
      </w:r>
      <w:r w:rsidRPr="00B445D7">
        <w:rPr>
          <w:lang w:val="pl-PL"/>
        </w:rPr>
        <w:t>we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wskazany sposób z</w:t>
      </w:r>
      <w:r w:rsidRPr="00B445D7">
        <w:rPr>
          <w:rFonts w:cs="Century Gothic"/>
          <w:lang w:val="pl-PL"/>
        </w:rPr>
        <w:t xml:space="preserve">e </w:t>
      </w:r>
      <w:r w:rsidRPr="00B445D7">
        <w:rPr>
          <w:lang w:val="pl-PL"/>
        </w:rPr>
        <w:t>wszystkich akcji Akcjonariusza, z których otrzymał</w:t>
      </w:r>
      <w:r w:rsidRPr="00B445D7">
        <w:rPr>
          <w:spacing w:val="37"/>
          <w:lang w:val="pl-PL"/>
        </w:rPr>
        <w:t xml:space="preserve"> </w:t>
      </w:r>
      <w:r w:rsidRPr="00B445D7">
        <w:rPr>
          <w:lang w:val="pl-PL"/>
        </w:rPr>
        <w:t>pełnomocnictwo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zgodnie z treścią pełnomocnictwa. W żadnym przypadku suma akcji Spółki, których</w:t>
      </w:r>
      <w:r w:rsidRPr="00B445D7">
        <w:rPr>
          <w:spacing w:val="-19"/>
          <w:lang w:val="pl-PL"/>
        </w:rPr>
        <w:t xml:space="preserve"> </w:t>
      </w:r>
      <w:r w:rsidRPr="00B445D7">
        <w:rPr>
          <w:lang w:val="pl-PL"/>
        </w:rPr>
        <w:t>dotyczyć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będzie instrukcja co do odmiennego głosowania z posiadanych akcji nie może</w:t>
      </w:r>
      <w:r w:rsidRPr="00B445D7">
        <w:rPr>
          <w:spacing w:val="46"/>
          <w:lang w:val="pl-PL"/>
        </w:rPr>
        <w:t xml:space="preserve"> </w:t>
      </w:r>
      <w:r w:rsidRPr="00B445D7">
        <w:rPr>
          <w:lang w:val="pl-PL"/>
        </w:rPr>
        <w:t>przekroczyć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liczby wszystkich akcji Spółki posiadanych przez</w:t>
      </w:r>
      <w:r w:rsidRPr="00B445D7">
        <w:rPr>
          <w:spacing w:val="-26"/>
          <w:lang w:val="pl-PL"/>
        </w:rPr>
        <w:t xml:space="preserve"> </w:t>
      </w:r>
      <w:r w:rsidRPr="00B445D7">
        <w:rPr>
          <w:lang w:val="pl-PL"/>
        </w:rPr>
        <w:t>Akcjonar</w:t>
      </w:r>
      <w:r w:rsidRPr="00B445D7">
        <w:rPr>
          <w:rFonts w:cs="Century Gothic"/>
          <w:lang w:val="pl-PL"/>
        </w:rPr>
        <w:t>iusza.</w:t>
      </w:r>
    </w:p>
    <w:p w14:paraId="2468592B" w14:textId="77777777" w:rsidR="000B2E19" w:rsidRPr="00B445D7" w:rsidRDefault="000B2E19">
      <w:pPr>
        <w:spacing w:before="7"/>
        <w:rPr>
          <w:rFonts w:ascii="Century Gothic" w:eastAsia="Century Gothic" w:hAnsi="Century Gothic" w:cs="Century Gothic"/>
          <w:sz w:val="21"/>
          <w:szCs w:val="21"/>
          <w:lang w:val="pl-PL"/>
        </w:rPr>
      </w:pPr>
    </w:p>
    <w:p w14:paraId="52318CAE" w14:textId="77777777" w:rsidR="000B2E19" w:rsidRPr="00B445D7" w:rsidRDefault="009250E7">
      <w:pPr>
        <w:pStyle w:val="Tekstpodstawowy"/>
        <w:spacing w:line="264" w:lineRule="auto"/>
        <w:ind w:right="98"/>
        <w:jc w:val="both"/>
        <w:rPr>
          <w:rFonts w:cs="Century Gothic"/>
          <w:lang w:val="pl-PL"/>
        </w:rPr>
      </w:pPr>
      <w:r w:rsidRPr="00B445D7">
        <w:rPr>
          <w:lang w:val="pl-PL"/>
        </w:rPr>
        <w:t>Projekty uchwał, których podjęcie jest planowane w poszczególnych punktach</w:t>
      </w:r>
      <w:r w:rsidRPr="00B445D7">
        <w:rPr>
          <w:spacing w:val="8"/>
          <w:lang w:val="pl-PL"/>
        </w:rPr>
        <w:t xml:space="preserve"> </w:t>
      </w:r>
      <w:r w:rsidRPr="00B445D7">
        <w:rPr>
          <w:lang w:val="pl-PL"/>
        </w:rPr>
        <w:t>porządku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 xml:space="preserve">obrad, znajdują się na stronie internetowej Spółki </w:t>
      </w:r>
      <w:hyperlink r:id="rId7">
        <w:r w:rsidRPr="00B445D7">
          <w:rPr>
            <w:color w:val="638ACA"/>
            <w:u w:val="single" w:color="638ACA"/>
            <w:lang w:val="pl-PL"/>
          </w:rPr>
          <w:t>www.konsorcumstali.com.p</w:t>
        </w:r>
        <w:r w:rsidRPr="00B445D7">
          <w:rPr>
            <w:color w:val="638ACA"/>
            <w:lang w:val="pl-PL"/>
          </w:rPr>
          <w:t>l</w:t>
        </w:r>
      </w:hyperlink>
      <w:r w:rsidRPr="00B445D7">
        <w:rPr>
          <w:color w:val="638ACA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spacing w:val="-14"/>
          <w:lang w:val="pl-PL"/>
        </w:rPr>
        <w:t xml:space="preserve"> </w:t>
      </w:r>
      <w:r w:rsidRPr="00B445D7">
        <w:rPr>
          <w:lang w:val="pl-PL"/>
        </w:rPr>
        <w:t>zakładce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Relacje Inwestorskie =&gt; Spółka =&gt; Walne</w:t>
      </w:r>
      <w:r w:rsidRPr="00B445D7">
        <w:rPr>
          <w:spacing w:val="-18"/>
          <w:lang w:val="pl-PL"/>
        </w:rPr>
        <w:t xml:space="preserve"> </w:t>
      </w:r>
      <w:r w:rsidRPr="00B445D7">
        <w:rPr>
          <w:lang w:val="pl-PL"/>
        </w:rPr>
        <w:t>Zgromadzenie.</w:t>
      </w:r>
    </w:p>
    <w:p w14:paraId="51EEC2AE" w14:textId="77777777" w:rsidR="000B2E19" w:rsidRPr="00B445D7" w:rsidRDefault="000B2E19">
      <w:pPr>
        <w:spacing w:before="6"/>
        <w:rPr>
          <w:rFonts w:ascii="Century Gothic" w:eastAsia="Century Gothic" w:hAnsi="Century Gothic" w:cs="Century Gothic"/>
          <w:sz w:val="21"/>
          <w:szCs w:val="21"/>
          <w:lang w:val="pl-PL"/>
        </w:rPr>
      </w:pPr>
    </w:p>
    <w:p w14:paraId="4FAF7463" w14:textId="77777777" w:rsidR="000B2E19" w:rsidRPr="00B445D7" w:rsidRDefault="009250E7">
      <w:pPr>
        <w:pStyle w:val="Tekstpodstawowy"/>
        <w:spacing w:line="264" w:lineRule="auto"/>
        <w:ind w:right="106"/>
        <w:jc w:val="both"/>
        <w:rPr>
          <w:lang w:val="pl-PL"/>
        </w:rPr>
      </w:pPr>
      <w:r w:rsidRPr="00B445D7">
        <w:rPr>
          <w:lang w:val="pl-PL"/>
        </w:rPr>
        <w:t>Zarząd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Spółki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zwraca</w:t>
      </w:r>
      <w:r w:rsidRPr="00B445D7">
        <w:rPr>
          <w:spacing w:val="28"/>
          <w:lang w:val="pl-PL"/>
        </w:rPr>
        <w:t xml:space="preserve"> </w:t>
      </w:r>
      <w:r w:rsidRPr="00B445D7">
        <w:rPr>
          <w:lang w:val="pl-PL"/>
        </w:rPr>
        <w:t>uwagę,</w:t>
      </w:r>
      <w:r w:rsidRPr="00B445D7">
        <w:rPr>
          <w:spacing w:val="27"/>
          <w:lang w:val="pl-PL"/>
        </w:rPr>
        <w:t xml:space="preserve"> </w:t>
      </w:r>
      <w:r w:rsidRPr="00B445D7">
        <w:rPr>
          <w:lang w:val="pl-PL"/>
        </w:rPr>
        <w:t>że</w:t>
      </w:r>
      <w:r w:rsidRPr="00B445D7">
        <w:rPr>
          <w:spacing w:val="29"/>
          <w:lang w:val="pl-PL"/>
        </w:rPr>
        <w:t xml:space="preserve"> </w:t>
      </w:r>
      <w:r w:rsidRPr="00B445D7">
        <w:rPr>
          <w:lang w:val="pl-PL"/>
        </w:rPr>
        <w:t>projekty</w:t>
      </w:r>
      <w:r w:rsidRPr="00B445D7">
        <w:rPr>
          <w:spacing w:val="28"/>
          <w:lang w:val="pl-PL"/>
        </w:rPr>
        <w:t xml:space="preserve"> </w:t>
      </w:r>
      <w:r w:rsidRPr="00B445D7">
        <w:rPr>
          <w:lang w:val="pl-PL"/>
        </w:rPr>
        <w:t>uchwał</w:t>
      </w:r>
      <w:r w:rsidRPr="00B445D7">
        <w:rPr>
          <w:spacing w:val="29"/>
          <w:lang w:val="pl-PL"/>
        </w:rPr>
        <w:t xml:space="preserve"> </w:t>
      </w:r>
      <w:r w:rsidRPr="00B445D7">
        <w:rPr>
          <w:lang w:val="pl-PL"/>
        </w:rPr>
        <w:t>przygotowane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przez</w:t>
      </w:r>
      <w:r w:rsidRPr="00B445D7">
        <w:rPr>
          <w:spacing w:val="28"/>
          <w:lang w:val="pl-PL"/>
        </w:rPr>
        <w:t xml:space="preserve"> </w:t>
      </w:r>
      <w:r w:rsidRPr="00B445D7">
        <w:rPr>
          <w:lang w:val="pl-PL"/>
        </w:rPr>
        <w:t>Zarząd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Spółki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mogą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różnić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się</w:t>
      </w:r>
      <w:r w:rsidRPr="00B445D7">
        <w:rPr>
          <w:spacing w:val="32"/>
          <w:lang w:val="pl-PL"/>
        </w:rPr>
        <w:t xml:space="preserve"> </w:t>
      </w:r>
      <w:r w:rsidRPr="00B445D7">
        <w:rPr>
          <w:lang w:val="pl-PL"/>
        </w:rPr>
        <w:t>od</w:t>
      </w:r>
      <w:r w:rsidRPr="00B445D7">
        <w:rPr>
          <w:spacing w:val="32"/>
          <w:lang w:val="pl-PL"/>
        </w:rPr>
        <w:t xml:space="preserve"> </w:t>
      </w:r>
      <w:r w:rsidRPr="00B445D7">
        <w:rPr>
          <w:lang w:val="pl-PL"/>
        </w:rPr>
        <w:t>projektów</w:t>
      </w:r>
      <w:r w:rsidRPr="00B445D7">
        <w:rPr>
          <w:spacing w:val="34"/>
          <w:lang w:val="pl-PL"/>
        </w:rPr>
        <w:t xml:space="preserve"> </w:t>
      </w:r>
      <w:r w:rsidRPr="00B445D7">
        <w:rPr>
          <w:lang w:val="pl-PL"/>
        </w:rPr>
        <w:t>uchwał</w:t>
      </w:r>
      <w:r w:rsidRPr="00B445D7">
        <w:rPr>
          <w:spacing w:val="32"/>
          <w:lang w:val="pl-PL"/>
        </w:rPr>
        <w:t xml:space="preserve"> </w:t>
      </w:r>
      <w:r w:rsidRPr="00B445D7">
        <w:rPr>
          <w:lang w:val="pl-PL"/>
        </w:rPr>
        <w:t>poddawanych</w:t>
      </w:r>
      <w:r w:rsidRPr="00B445D7">
        <w:rPr>
          <w:spacing w:val="29"/>
          <w:lang w:val="pl-PL"/>
        </w:rPr>
        <w:t xml:space="preserve"> </w:t>
      </w:r>
      <w:r w:rsidRPr="00B445D7">
        <w:rPr>
          <w:lang w:val="pl-PL"/>
        </w:rPr>
        <w:t>pod</w:t>
      </w:r>
      <w:r w:rsidRPr="00B445D7">
        <w:rPr>
          <w:spacing w:val="29"/>
          <w:lang w:val="pl-PL"/>
        </w:rPr>
        <w:t xml:space="preserve"> </w:t>
      </w:r>
      <w:r w:rsidRPr="00B445D7">
        <w:rPr>
          <w:lang w:val="pl-PL"/>
        </w:rPr>
        <w:t>głosowania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na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Zgromadzeniu.</w:t>
      </w:r>
      <w:r w:rsidRPr="00B445D7">
        <w:rPr>
          <w:spacing w:val="28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spacing w:val="30"/>
          <w:lang w:val="pl-PL"/>
        </w:rPr>
        <w:t xml:space="preserve"> </w:t>
      </w:r>
      <w:r w:rsidRPr="00B445D7">
        <w:rPr>
          <w:lang w:val="pl-PL"/>
        </w:rPr>
        <w:t>celu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 xml:space="preserve">uniknięcia wątpliwości co do sposobu głosowania Pełnomocnika </w:t>
      </w:r>
      <w:r w:rsidRPr="00B445D7">
        <w:rPr>
          <w:rFonts w:cs="Century Gothic"/>
          <w:lang w:val="pl-PL"/>
        </w:rPr>
        <w:t>w takim przypadku,</w:t>
      </w:r>
      <w:r w:rsidRPr="00B445D7">
        <w:rPr>
          <w:rFonts w:cs="Century Gothic"/>
          <w:spacing w:val="6"/>
          <w:lang w:val="pl-PL"/>
        </w:rPr>
        <w:t xml:space="preserve"> </w:t>
      </w:r>
      <w:r w:rsidRPr="00B445D7">
        <w:rPr>
          <w:rFonts w:cs="Century Gothic"/>
          <w:lang w:val="pl-PL"/>
        </w:rPr>
        <w:t>zaleca</w:t>
      </w:r>
      <w:r w:rsidRPr="00B445D7">
        <w:rPr>
          <w:rFonts w:cs="Century Gothic"/>
          <w:w w:val="99"/>
          <w:lang w:val="pl-PL"/>
        </w:rPr>
        <w:t xml:space="preserve"> </w:t>
      </w:r>
      <w:r w:rsidRPr="00B445D7">
        <w:rPr>
          <w:lang w:val="pl-PL"/>
        </w:rPr>
        <w:t>się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określenie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spacing w:val="-3"/>
          <w:lang w:val="pl-PL"/>
        </w:rPr>
        <w:t xml:space="preserve"> </w:t>
      </w:r>
      <w:r w:rsidRPr="00B445D7">
        <w:rPr>
          <w:lang w:val="pl-PL"/>
        </w:rPr>
        <w:t>rubryce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„inne"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sposobu</w:t>
      </w:r>
      <w:r w:rsidRPr="00B445D7">
        <w:rPr>
          <w:spacing w:val="-6"/>
          <w:lang w:val="pl-PL"/>
        </w:rPr>
        <w:t xml:space="preserve"> </w:t>
      </w:r>
      <w:r w:rsidRPr="00B445D7">
        <w:rPr>
          <w:lang w:val="pl-PL"/>
        </w:rPr>
        <w:t>postępowania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pełnomocnika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spacing w:val="-4"/>
          <w:lang w:val="pl-PL"/>
        </w:rPr>
        <w:t xml:space="preserve"> </w:t>
      </w:r>
      <w:r w:rsidRPr="00B445D7">
        <w:rPr>
          <w:lang w:val="pl-PL"/>
        </w:rPr>
        <w:t>powyższej</w:t>
      </w:r>
      <w:r w:rsidRPr="00B445D7">
        <w:rPr>
          <w:spacing w:val="-5"/>
          <w:lang w:val="pl-PL"/>
        </w:rPr>
        <w:t xml:space="preserve"> </w:t>
      </w:r>
      <w:r w:rsidRPr="00B445D7">
        <w:rPr>
          <w:lang w:val="pl-PL"/>
        </w:rPr>
        <w:t>sytuacji.</w:t>
      </w:r>
    </w:p>
    <w:p w14:paraId="1910D861" w14:textId="77777777" w:rsidR="000B2E19" w:rsidRPr="00B445D7" w:rsidRDefault="000B2E19">
      <w:pPr>
        <w:spacing w:before="11"/>
        <w:rPr>
          <w:rFonts w:ascii="Century Gothic" w:eastAsia="Century Gothic" w:hAnsi="Century Gothic" w:cs="Century Gothic"/>
          <w:sz w:val="21"/>
          <w:szCs w:val="21"/>
          <w:lang w:val="pl-PL"/>
        </w:rPr>
      </w:pPr>
    </w:p>
    <w:p w14:paraId="3649AF9F" w14:textId="77777777" w:rsidR="000B2E19" w:rsidRPr="00B445D7" w:rsidRDefault="009250E7">
      <w:pPr>
        <w:pStyle w:val="Tekstpodstawowy"/>
        <w:spacing w:line="264" w:lineRule="auto"/>
        <w:ind w:right="105"/>
        <w:jc w:val="both"/>
        <w:rPr>
          <w:lang w:val="pl-PL"/>
        </w:rPr>
      </w:pPr>
      <w:r w:rsidRPr="00B445D7">
        <w:rPr>
          <w:lang w:val="pl-PL"/>
        </w:rPr>
        <w:t>W przypadku ustanowienia Pełnomocnikiem Członka Zarządu, Członka Rady</w:t>
      </w:r>
      <w:r w:rsidRPr="00B445D7">
        <w:rPr>
          <w:spacing w:val="23"/>
          <w:lang w:val="pl-PL"/>
        </w:rPr>
        <w:t xml:space="preserve"> </w:t>
      </w:r>
      <w:r w:rsidRPr="00B445D7">
        <w:rPr>
          <w:lang w:val="pl-PL"/>
        </w:rPr>
        <w:t>Nadzorczej,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pracownika Spółki, pracownika spółki zależnej od Spółki lub członka organów spółki</w:t>
      </w:r>
      <w:r w:rsidRPr="00B445D7">
        <w:rPr>
          <w:spacing w:val="31"/>
          <w:lang w:val="pl-PL"/>
        </w:rPr>
        <w:t xml:space="preserve"> </w:t>
      </w:r>
      <w:r w:rsidRPr="00B445D7">
        <w:rPr>
          <w:lang w:val="pl-PL"/>
        </w:rPr>
        <w:t>zależnej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>od Spółki instrukcje głosowania powinny być</w:t>
      </w:r>
      <w:r w:rsidRPr="00B445D7">
        <w:rPr>
          <w:spacing w:val="-28"/>
          <w:lang w:val="pl-PL"/>
        </w:rPr>
        <w:t xml:space="preserve"> </w:t>
      </w:r>
      <w:r w:rsidRPr="00B445D7">
        <w:rPr>
          <w:lang w:val="pl-PL"/>
        </w:rPr>
        <w:t>wypełnione.</w:t>
      </w:r>
    </w:p>
    <w:p w14:paraId="43E32AF2" w14:textId="77777777" w:rsidR="000B2E19" w:rsidRPr="00B445D7" w:rsidRDefault="000B2E19">
      <w:pPr>
        <w:spacing w:before="12"/>
        <w:rPr>
          <w:rFonts w:ascii="Century Gothic" w:eastAsia="Century Gothic" w:hAnsi="Century Gothic" w:cs="Century Gothic"/>
          <w:sz w:val="21"/>
          <w:szCs w:val="21"/>
          <w:lang w:val="pl-PL"/>
        </w:rPr>
      </w:pPr>
    </w:p>
    <w:p w14:paraId="7CF36AFD" w14:textId="77777777" w:rsidR="000B2E19" w:rsidRPr="00614C73" w:rsidRDefault="009250E7">
      <w:pPr>
        <w:pStyle w:val="Tekstpodstawowy"/>
        <w:spacing w:line="264" w:lineRule="auto"/>
        <w:ind w:right="103"/>
        <w:jc w:val="both"/>
        <w:rPr>
          <w:lang w:val="pl-PL"/>
        </w:rPr>
      </w:pPr>
      <w:r w:rsidRPr="00B445D7">
        <w:rPr>
          <w:lang w:val="pl-PL"/>
        </w:rPr>
        <w:t>W przypadku zaznaczenia rubryki „inne" Akcjonariusze proszeni są o szczegółowe określenie</w:t>
      </w:r>
      <w:r w:rsidRPr="00B445D7">
        <w:rPr>
          <w:spacing w:val="-24"/>
          <w:lang w:val="pl-PL"/>
        </w:rPr>
        <w:t xml:space="preserve"> </w:t>
      </w:r>
      <w:r w:rsidRPr="00B445D7">
        <w:rPr>
          <w:lang w:val="pl-PL"/>
        </w:rPr>
        <w:t>w</w:t>
      </w:r>
      <w:r w:rsidRPr="00B445D7">
        <w:rPr>
          <w:w w:val="99"/>
          <w:lang w:val="pl-PL"/>
        </w:rPr>
        <w:t xml:space="preserve"> </w:t>
      </w:r>
      <w:r w:rsidRPr="00B445D7">
        <w:rPr>
          <w:lang w:val="pl-PL"/>
        </w:rPr>
        <w:t xml:space="preserve">tej rubryce instrukcji dotyczącej wykonywania prawa głosu przez </w:t>
      </w:r>
      <w:r w:rsidRPr="00B445D7">
        <w:rPr>
          <w:rFonts w:cs="Century Gothic"/>
          <w:lang w:val="pl-PL"/>
        </w:rPr>
        <w:t>P</w:t>
      </w:r>
      <w:r w:rsidRPr="00B445D7">
        <w:rPr>
          <w:lang w:val="pl-PL"/>
        </w:rPr>
        <w:t>ełnomocn</w:t>
      </w:r>
      <w:r w:rsidRPr="00B445D7">
        <w:rPr>
          <w:rFonts w:cs="Century Gothic"/>
          <w:lang w:val="pl-PL"/>
        </w:rPr>
        <w:t>ika na</w:t>
      </w:r>
      <w:r w:rsidRPr="00B445D7">
        <w:rPr>
          <w:rFonts w:cs="Century Gothic"/>
          <w:spacing w:val="45"/>
          <w:lang w:val="pl-PL"/>
        </w:rPr>
        <w:t xml:space="preserve"> </w:t>
      </w:r>
      <w:r w:rsidRPr="00B445D7">
        <w:rPr>
          <w:rFonts w:cs="Century Gothic"/>
          <w:lang w:val="pl-PL"/>
        </w:rPr>
        <w:t>wypadek</w:t>
      </w:r>
      <w:r w:rsidRPr="00B445D7">
        <w:rPr>
          <w:rFonts w:cs="Century Gothic"/>
          <w:w w:val="99"/>
          <w:lang w:val="pl-PL"/>
        </w:rPr>
        <w:t xml:space="preserve"> </w:t>
      </w:r>
      <w:r w:rsidRPr="00B445D7">
        <w:rPr>
          <w:lang w:val="pl-PL"/>
        </w:rPr>
        <w:t>zgłaszania innych projektów uchwał przez</w:t>
      </w:r>
      <w:r w:rsidRPr="00B445D7">
        <w:rPr>
          <w:spacing w:val="-26"/>
          <w:lang w:val="pl-PL"/>
        </w:rPr>
        <w:t xml:space="preserve"> </w:t>
      </w:r>
      <w:r w:rsidRPr="00B445D7">
        <w:rPr>
          <w:lang w:val="pl-PL"/>
        </w:rPr>
        <w:t>Akcjonariuszy.</w:t>
      </w:r>
    </w:p>
    <w:sectPr w:rsidR="000B2E19" w:rsidRPr="00614C73">
      <w:pgSz w:w="11910" w:h="16840"/>
      <w:pgMar w:top="13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4D75" w14:textId="77777777" w:rsidR="00754EC8" w:rsidRDefault="00754EC8" w:rsidP="00010676">
      <w:r>
        <w:separator/>
      </w:r>
    </w:p>
  </w:endnote>
  <w:endnote w:type="continuationSeparator" w:id="0">
    <w:p w14:paraId="38BEF9F4" w14:textId="77777777" w:rsidR="00754EC8" w:rsidRDefault="00754EC8" w:rsidP="0001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FBE2" w14:textId="77777777" w:rsidR="00754EC8" w:rsidRDefault="00754EC8" w:rsidP="00010676">
      <w:r>
        <w:separator/>
      </w:r>
    </w:p>
  </w:footnote>
  <w:footnote w:type="continuationSeparator" w:id="0">
    <w:p w14:paraId="52114A4D" w14:textId="77777777" w:rsidR="00754EC8" w:rsidRDefault="00754EC8" w:rsidP="0001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04B"/>
    <w:multiLevelType w:val="hybridMultilevel"/>
    <w:tmpl w:val="E6EE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488"/>
    <w:multiLevelType w:val="hybridMultilevel"/>
    <w:tmpl w:val="C7D6DEEE"/>
    <w:lvl w:ilvl="0" w:tplc="0DE2E814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3D0B3BA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767286BA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21F06EBA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5F328520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9580B2F8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4E1CF64A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166A67E8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8B8AB390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2" w15:restartNumberingAfterBreak="0">
    <w:nsid w:val="071E4698"/>
    <w:multiLevelType w:val="hybridMultilevel"/>
    <w:tmpl w:val="6778F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3603"/>
    <w:multiLevelType w:val="hybridMultilevel"/>
    <w:tmpl w:val="8FD2CDD2"/>
    <w:lvl w:ilvl="0" w:tplc="7512C9EA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27613BE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AB928156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34CCEF90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E9724E4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3F96F26C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9AB6A0EE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529CA090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2F7622C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4" w15:restartNumberingAfterBreak="0">
    <w:nsid w:val="0B817FA8"/>
    <w:multiLevelType w:val="hybridMultilevel"/>
    <w:tmpl w:val="3B46505C"/>
    <w:lvl w:ilvl="0" w:tplc="491E9096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3A54FA12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42088332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992A7700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A41421E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C79060DE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C2E8DC7A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EB0A65E4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53484DE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5" w15:restartNumberingAfterBreak="0">
    <w:nsid w:val="112C74C9"/>
    <w:multiLevelType w:val="hybridMultilevel"/>
    <w:tmpl w:val="0590B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D3BD6"/>
    <w:multiLevelType w:val="hybridMultilevel"/>
    <w:tmpl w:val="A28081C2"/>
    <w:lvl w:ilvl="0" w:tplc="8D9E5566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6C2524C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82E89C06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1F208FEE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3400715C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69A2DB9C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6B18EDB8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3BA47FFA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080E7D84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7" w15:restartNumberingAfterBreak="0">
    <w:nsid w:val="2038334B"/>
    <w:multiLevelType w:val="hybridMultilevel"/>
    <w:tmpl w:val="0BC4A052"/>
    <w:lvl w:ilvl="0" w:tplc="F32ECDDA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7FCF850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990A871A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62ACF60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9B226EA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27BCB096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17624EB8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5B74DC40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33129F50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8" w15:restartNumberingAfterBreak="0">
    <w:nsid w:val="20547E5B"/>
    <w:multiLevelType w:val="hybridMultilevel"/>
    <w:tmpl w:val="9300CB66"/>
    <w:lvl w:ilvl="0" w:tplc="B0867786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D47C1A3C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D59A1E06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137618F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84A12E4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37CCE0AA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538C8EA4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B4CEAF26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BA10A1C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9" w15:restartNumberingAfterBreak="0">
    <w:nsid w:val="21946184"/>
    <w:multiLevelType w:val="hybridMultilevel"/>
    <w:tmpl w:val="A3B2938C"/>
    <w:lvl w:ilvl="0" w:tplc="E85C936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979A987E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88327768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490A50D8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FBCC6720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AE8250DE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A638409A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C5E465CC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E33E4D3E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10" w15:restartNumberingAfterBreak="0">
    <w:nsid w:val="25C95C16"/>
    <w:multiLevelType w:val="hybridMultilevel"/>
    <w:tmpl w:val="E0689FD8"/>
    <w:lvl w:ilvl="0" w:tplc="A9F83CF2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9A1E1D1E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6D44411E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81B686C2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64AA2534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75A4C04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9BC209C2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AC82701A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3696619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11" w15:restartNumberingAfterBreak="0">
    <w:nsid w:val="263B5B58"/>
    <w:multiLevelType w:val="hybridMultilevel"/>
    <w:tmpl w:val="124E7DBE"/>
    <w:lvl w:ilvl="0" w:tplc="747E654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35AA8A6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7F4C095C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4BCAD42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8142698E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F70AFD30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A75C2492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6EC62BD8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7974CB9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12" w15:restartNumberingAfterBreak="0">
    <w:nsid w:val="27D72A71"/>
    <w:multiLevelType w:val="hybridMultilevel"/>
    <w:tmpl w:val="C45A6DDE"/>
    <w:lvl w:ilvl="0" w:tplc="7B4C994A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5B706AFE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1A4E89F8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540CACB4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11CC46DC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E826B7F0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0E46DFA8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D7125E0C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68FCF6D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13" w15:restartNumberingAfterBreak="0">
    <w:nsid w:val="285A35B7"/>
    <w:multiLevelType w:val="hybridMultilevel"/>
    <w:tmpl w:val="CEA8B438"/>
    <w:lvl w:ilvl="0" w:tplc="78F2590C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9F85364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A7362CB8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D3087EF2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71B461D2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208CF646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66042904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EE42EA4A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AF6A152A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14" w15:restartNumberingAfterBreak="0">
    <w:nsid w:val="28C00765"/>
    <w:multiLevelType w:val="hybridMultilevel"/>
    <w:tmpl w:val="D7EAD7B8"/>
    <w:lvl w:ilvl="0" w:tplc="43684F8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44E8A0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9542A4C2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1E7AAE9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1A4C4180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4F865E38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2940C13C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8E56DC32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E384D7B2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15" w15:restartNumberingAfterBreak="0">
    <w:nsid w:val="2C5278C7"/>
    <w:multiLevelType w:val="hybridMultilevel"/>
    <w:tmpl w:val="69CE65F4"/>
    <w:lvl w:ilvl="0" w:tplc="D8086296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91FCEB98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DC2C1662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ED2C5980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EA22BF5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41B4F34E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A5263CA4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F1388722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C0E0C488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16" w15:restartNumberingAfterBreak="0">
    <w:nsid w:val="2C713144"/>
    <w:multiLevelType w:val="hybridMultilevel"/>
    <w:tmpl w:val="61381426"/>
    <w:lvl w:ilvl="0" w:tplc="630E772E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82AC7AA2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1EE45216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6728DBA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01AEEDD2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4C6AE180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A7E81A2E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B5201546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675489F6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17" w15:restartNumberingAfterBreak="0">
    <w:nsid w:val="2D4028E2"/>
    <w:multiLevelType w:val="hybridMultilevel"/>
    <w:tmpl w:val="27DA4A1A"/>
    <w:lvl w:ilvl="0" w:tplc="34529FDC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25A0AFC2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3E1E519E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9D38FA2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EDC8AEA0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4D42256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BF082AA6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81ECC4F6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96943D34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18" w15:restartNumberingAfterBreak="0">
    <w:nsid w:val="2DDC1747"/>
    <w:multiLevelType w:val="hybridMultilevel"/>
    <w:tmpl w:val="0D528394"/>
    <w:lvl w:ilvl="0" w:tplc="62420C0E">
      <w:start w:val="27"/>
      <w:numFmt w:val="decimal"/>
      <w:lvlText w:val="%1."/>
      <w:lvlJc w:val="left"/>
      <w:pPr>
        <w:ind w:left="836" w:hanging="360"/>
      </w:pPr>
      <w:rPr>
        <w:rFonts w:ascii="Century Gothic" w:eastAsia="Times New Roman" w:hAnsi="Century Gothic" w:hint="default"/>
        <w:w w:val="100"/>
        <w:sz w:val="16"/>
        <w:szCs w:val="16"/>
      </w:rPr>
    </w:lvl>
    <w:lvl w:ilvl="1" w:tplc="A20E636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F500DF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BACB47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B7018B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2FC577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C902CEF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3B4A544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ECEDDE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9" w15:restartNumberingAfterBreak="0">
    <w:nsid w:val="2E3B38F1"/>
    <w:multiLevelType w:val="hybridMultilevel"/>
    <w:tmpl w:val="6B32F70A"/>
    <w:lvl w:ilvl="0" w:tplc="F996BCF4">
      <w:start w:val="1"/>
      <w:numFmt w:val="lowerLetter"/>
      <w:lvlText w:val="%1)"/>
      <w:lvlJc w:val="left"/>
      <w:pPr>
        <w:ind w:left="836" w:hanging="360"/>
      </w:pPr>
      <w:rPr>
        <w:rFonts w:ascii="Century Gothic" w:eastAsia="Times New Roman" w:hAnsi="Century Gothic" w:hint="default"/>
        <w:spacing w:val="-1"/>
        <w:w w:val="100"/>
        <w:sz w:val="16"/>
        <w:szCs w:val="16"/>
      </w:rPr>
    </w:lvl>
    <w:lvl w:ilvl="1" w:tplc="C9D0CA3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B163B1C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0D0751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A7CAB9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5BA939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5767152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E36A56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EA26D6C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0" w15:restartNumberingAfterBreak="0">
    <w:nsid w:val="2F093AFB"/>
    <w:multiLevelType w:val="hybridMultilevel"/>
    <w:tmpl w:val="EB42CF2E"/>
    <w:lvl w:ilvl="0" w:tplc="982432D2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F29E1B3A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D88ABEFC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5E9E57D8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618A611E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15443FDE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942000F8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8E6EA60E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EE5CC2C4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21" w15:restartNumberingAfterBreak="0">
    <w:nsid w:val="2FD82909"/>
    <w:multiLevelType w:val="hybridMultilevel"/>
    <w:tmpl w:val="FBE2D8BE"/>
    <w:lvl w:ilvl="0" w:tplc="93E2E5D8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42E0E49A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A12CC4E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E5EC3AE8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21644FE8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E6EEA66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C94E390E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2E68B3B6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FD0C82E6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22" w15:restartNumberingAfterBreak="0">
    <w:nsid w:val="399008C8"/>
    <w:multiLevelType w:val="hybridMultilevel"/>
    <w:tmpl w:val="13A26F5C"/>
    <w:lvl w:ilvl="0" w:tplc="90C07C8C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D52ABDA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3872E70E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A2EA5328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BD108D6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9BF8E52A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FF18E1E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A3789EE0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76D8A71C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3" w15:restartNumberingAfterBreak="0">
    <w:nsid w:val="3B027735"/>
    <w:multiLevelType w:val="hybridMultilevel"/>
    <w:tmpl w:val="FF5E616A"/>
    <w:lvl w:ilvl="0" w:tplc="7C508DA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3F6444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A560E1A6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400A1FE6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2FF2D924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CF185874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D6F61B1C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53C8A1B2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D2A6E50A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4" w15:restartNumberingAfterBreak="0">
    <w:nsid w:val="3CE00B50"/>
    <w:multiLevelType w:val="hybridMultilevel"/>
    <w:tmpl w:val="6D1ADBC0"/>
    <w:lvl w:ilvl="0" w:tplc="DB1078B2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C332D602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C5748202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25EACA86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09A69CD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C2B67D06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E46473AE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37AE9D38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1C125D56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25" w15:restartNumberingAfterBreak="0">
    <w:nsid w:val="3DB17153"/>
    <w:multiLevelType w:val="hybridMultilevel"/>
    <w:tmpl w:val="B210AADC"/>
    <w:lvl w:ilvl="0" w:tplc="27925774">
      <w:start w:val="1"/>
      <w:numFmt w:val="decimal"/>
      <w:lvlText w:val="%1."/>
      <w:lvlJc w:val="left"/>
      <w:pPr>
        <w:ind w:left="743" w:hanging="360"/>
      </w:pPr>
      <w:rPr>
        <w:rFonts w:ascii="Century Gothic" w:eastAsia="Century Gothic" w:hAnsi="Century Gothic" w:hint="default"/>
        <w:spacing w:val="-1"/>
        <w:w w:val="100"/>
        <w:sz w:val="16"/>
        <w:szCs w:val="16"/>
      </w:rPr>
    </w:lvl>
    <w:lvl w:ilvl="1" w:tplc="545CB1C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20439A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22185C3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47B08C3E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87EE429A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5DF6136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A9549B6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B204842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26" w15:restartNumberingAfterBreak="0">
    <w:nsid w:val="4053652D"/>
    <w:multiLevelType w:val="hybridMultilevel"/>
    <w:tmpl w:val="845A0D40"/>
    <w:lvl w:ilvl="0" w:tplc="9EF837D8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4E2A6EA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F814D52A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4DB68DF2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E5408AF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79820668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072457FA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A62A3FA0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6D18C5DC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27" w15:restartNumberingAfterBreak="0">
    <w:nsid w:val="49126CF1"/>
    <w:multiLevelType w:val="hybridMultilevel"/>
    <w:tmpl w:val="4D1A5202"/>
    <w:lvl w:ilvl="0" w:tplc="774E5B2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9C42EDC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2664406C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C93ECCC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34B8BF9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14AECEE0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1EC0ED8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5E78988A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78BEA89A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8" w15:restartNumberingAfterBreak="0">
    <w:nsid w:val="4A1A16CD"/>
    <w:multiLevelType w:val="hybridMultilevel"/>
    <w:tmpl w:val="C7C2D39C"/>
    <w:lvl w:ilvl="0" w:tplc="88382D10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2660A5F0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51B29F2C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F312A408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3B3E4C6A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14427FD0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E40AD606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49327E3C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4EC0A792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29" w15:restartNumberingAfterBreak="0">
    <w:nsid w:val="50B4446E"/>
    <w:multiLevelType w:val="hybridMultilevel"/>
    <w:tmpl w:val="00864DF6"/>
    <w:lvl w:ilvl="0" w:tplc="2B047D8E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386259A2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EED4F9A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7C1EF702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9E383174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A30CB0AA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D61EDED6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3C701244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3CEEE790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30" w15:restartNumberingAfterBreak="0">
    <w:nsid w:val="51865882"/>
    <w:multiLevelType w:val="hybridMultilevel"/>
    <w:tmpl w:val="479CB644"/>
    <w:lvl w:ilvl="0" w:tplc="D2ACB77E">
      <w:start w:val="1"/>
      <w:numFmt w:val="decimal"/>
      <w:lvlText w:val="%1."/>
      <w:lvlJc w:val="left"/>
      <w:pPr>
        <w:ind w:left="836" w:hanging="360"/>
      </w:pPr>
      <w:rPr>
        <w:rFonts w:ascii="Century Gothic" w:eastAsia="Times New Roman" w:hAnsi="Century Gothic" w:hint="default"/>
        <w:w w:val="100"/>
        <w:sz w:val="16"/>
        <w:szCs w:val="16"/>
      </w:rPr>
    </w:lvl>
    <w:lvl w:ilvl="1" w:tplc="05063B6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E8EE61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DFC08E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1325FF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E22A27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3AA7EAC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04AEC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680726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1" w15:restartNumberingAfterBreak="0">
    <w:nsid w:val="536B77BF"/>
    <w:multiLevelType w:val="hybridMultilevel"/>
    <w:tmpl w:val="4E207156"/>
    <w:lvl w:ilvl="0" w:tplc="8F3A225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F02E9A46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F3DCFB7A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0E06408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8C96CBCC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3001FDC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7F64AD3E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A8CC0B3E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96829714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32" w15:restartNumberingAfterBreak="0">
    <w:nsid w:val="546435E8"/>
    <w:multiLevelType w:val="hybridMultilevel"/>
    <w:tmpl w:val="909E8FF0"/>
    <w:lvl w:ilvl="0" w:tplc="8F509A48">
      <w:start w:val="1"/>
      <w:numFmt w:val="bullet"/>
      <w:lvlText w:val="□"/>
      <w:lvlJc w:val="left"/>
      <w:pPr>
        <w:ind w:left="156" w:hanging="123"/>
      </w:pPr>
      <w:rPr>
        <w:rFonts w:ascii="Century Gothic" w:eastAsia="Century Gothic" w:hAnsi="Century Gothic" w:hint="default"/>
        <w:b/>
        <w:bCs/>
        <w:w w:val="100"/>
        <w:sz w:val="16"/>
        <w:szCs w:val="16"/>
      </w:rPr>
    </w:lvl>
    <w:lvl w:ilvl="1" w:tplc="5C384A66">
      <w:start w:val="1"/>
      <w:numFmt w:val="bullet"/>
      <w:lvlText w:val="•"/>
      <w:lvlJc w:val="left"/>
      <w:pPr>
        <w:ind w:left="373" w:hanging="123"/>
      </w:pPr>
      <w:rPr>
        <w:rFonts w:hint="default"/>
      </w:rPr>
    </w:lvl>
    <w:lvl w:ilvl="2" w:tplc="93C42D90">
      <w:start w:val="1"/>
      <w:numFmt w:val="bullet"/>
      <w:lvlText w:val="•"/>
      <w:lvlJc w:val="left"/>
      <w:pPr>
        <w:ind w:left="586" w:hanging="123"/>
      </w:pPr>
      <w:rPr>
        <w:rFonts w:hint="default"/>
      </w:rPr>
    </w:lvl>
    <w:lvl w:ilvl="3" w:tplc="4A505EFC">
      <w:start w:val="1"/>
      <w:numFmt w:val="bullet"/>
      <w:lvlText w:val="•"/>
      <w:lvlJc w:val="left"/>
      <w:pPr>
        <w:ind w:left="799" w:hanging="123"/>
      </w:pPr>
      <w:rPr>
        <w:rFonts w:hint="default"/>
      </w:rPr>
    </w:lvl>
    <w:lvl w:ilvl="4" w:tplc="6A2CBA12">
      <w:start w:val="1"/>
      <w:numFmt w:val="bullet"/>
      <w:lvlText w:val="•"/>
      <w:lvlJc w:val="left"/>
      <w:pPr>
        <w:ind w:left="1012" w:hanging="123"/>
      </w:pPr>
      <w:rPr>
        <w:rFonts w:hint="default"/>
      </w:rPr>
    </w:lvl>
    <w:lvl w:ilvl="5" w:tplc="EA961B78">
      <w:start w:val="1"/>
      <w:numFmt w:val="bullet"/>
      <w:lvlText w:val="•"/>
      <w:lvlJc w:val="left"/>
      <w:pPr>
        <w:ind w:left="1225" w:hanging="123"/>
      </w:pPr>
      <w:rPr>
        <w:rFonts w:hint="default"/>
      </w:rPr>
    </w:lvl>
    <w:lvl w:ilvl="6" w:tplc="37AE69E2">
      <w:start w:val="1"/>
      <w:numFmt w:val="bullet"/>
      <w:lvlText w:val="•"/>
      <w:lvlJc w:val="left"/>
      <w:pPr>
        <w:ind w:left="1438" w:hanging="123"/>
      </w:pPr>
      <w:rPr>
        <w:rFonts w:hint="default"/>
      </w:rPr>
    </w:lvl>
    <w:lvl w:ilvl="7" w:tplc="963AA520">
      <w:start w:val="1"/>
      <w:numFmt w:val="bullet"/>
      <w:lvlText w:val="•"/>
      <w:lvlJc w:val="left"/>
      <w:pPr>
        <w:ind w:left="1651" w:hanging="123"/>
      </w:pPr>
      <w:rPr>
        <w:rFonts w:hint="default"/>
      </w:rPr>
    </w:lvl>
    <w:lvl w:ilvl="8" w:tplc="65A499C2">
      <w:start w:val="1"/>
      <w:numFmt w:val="bullet"/>
      <w:lvlText w:val="•"/>
      <w:lvlJc w:val="left"/>
      <w:pPr>
        <w:ind w:left="1864" w:hanging="123"/>
      </w:pPr>
      <w:rPr>
        <w:rFonts w:hint="default"/>
      </w:rPr>
    </w:lvl>
  </w:abstractNum>
  <w:abstractNum w:abstractNumId="33" w15:restartNumberingAfterBreak="0">
    <w:nsid w:val="58C00102"/>
    <w:multiLevelType w:val="hybridMultilevel"/>
    <w:tmpl w:val="AECAE984"/>
    <w:lvl w:ilvl="0" w:tplc="F06E5192">
      <w:start w:val="1"/>
      <w:numFmt w:val="bullet"/>
      <w:lvlText w:val="□"/>
      <w:lvlJc w:val="left"/>
      <w:pPr>
        <w:ind w:left="175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E1DC7AC2">
      <w:start w:val="1"/>
      <w:numFmt w:val="bullet"/>
      <w:lvlText w:val="•"/>
      <w:lvlJc w:val="left"/>
      <w:pPr>
        <w:ind w:left="391" w:hanging="142"/>
      </w:pPr>
      <w:rPr>
        <w:rFonts w:hint="default"/>
      </w:rPr>
    </w:lvl>
    <w:lvl w:ilvl="2" w:tplc="015A14C2">
      <w:start w:val="1"/>
      <w:numFmt w:val="bullet"/>
      <w:lvlText w:val="•"/>
      <w:lvlJc w:val="left"/>
      <w:pPr>
        <w:ind w:left="602" w:hanging="142"/>
      </w:pPr>
      <w:rPr>
        <w:rFonts w:hint="default"/>
      </w:rPr>
    </w:lvl>
    <w:lvl w:ilvl="3" w:tplc="B574977A">
      <w:start w:val="1"/>
      <w:numFmt w:val="bullet"/>
      <w:lvlText w:val="•"/>
      <w:lvlJc w:val="left"/>
      <w:pPr>
        <w:ind w:left="813" w:hanging="142"/>
      </w:pPr>
      <w:rPr>
        <w:rFonts w:hint="default"/>
      </w:rPr>
    </w:lvl>
    <w:lvl w:ilvl="4" w:tplc="ADD203E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5" w:tplc="9F087A66">
      <w:start w:val="1"/>
      <w:numFmt w:val="bullet"/>
      <w:lvlText w:val="•"/>
      <w:lvlJc w:val="left"/>
      <w:pPr>
        <w:ind w:left="1235" w:hanging="142"/>
      </w:pPr>
      <w:rPr>
        <w:rFonts w:hint="default"/>
      </w:rPr>
    </w:lvl>
    <w:lvl w:ilvl="6" w:tplc="008EA400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7" w:tplc="0E2E3E44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8" w:tplc="167AAD3E">
      <w:start w:val="1"/>
      <w:numFmt w:val="bullet"/>
      <w:lvlText w:val="•"/>
      <w:lvlJc w:val="left"/>
      <w:pPr>
        <w:ind w:left="1868" w:hanging="142"/>
      </w:pPr>
      <w:rPr>
        <w:rFonts w:hint="default"/>
      </w:rPr>
    </w:lvl>
  </w:abstractNum>
  <w:abstractNum w:abstractNumId="34" w15:restartNumberingAfterBreak="0">
    <w:nsid w:val="5B37165D"/>
    <w:multiLevelType w:val="hybridMultilevel"/>
    <w:tmpl w:val="BEF0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B583E"/>
    <w:multiLevelType w:val="hybridMultilevel"/>
    <w:tmpl w:val="3BDCE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64F82"/>
    <w:multiLevelType w:val="hybridMultilevel"/>
    <w:tmpl w:val="E1E8234E"/>
    <w:lvl w:ilvl="0" w:tplc="CD6E821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6518E614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4956BEAC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50B2277A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D3AE465E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11F65796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6F86DDCA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20327854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AEE2A9EC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37" w15:restartNumberingAfterBreak="0">
    <w:nsid w:val="5E8E40A2"/>
    <w:multiLevelType w:val="hybridMultilevel"/>
    <w:tmpl w:val="83B40C1E"/>
    <w:lvl w:ilvl="0" w:tplc="1B0ACCFA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8E210F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44140482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72B6174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EA241996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08C0254A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E3304EDC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B59CB6B8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3A288772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38" w15:restartNumberingAfterBreak="0">
    <w:nsid w:val="5EE37EAC"/>
    <w:multiLevelType w:val="hybridMultilevel"/>
    <w:tmpl w:val="C2B4EC78"/>
    <w:lvl w:ilvl="0" w:tplc="5914AFE8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CDA4C9AE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928C6B32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E48E9D90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23F23F36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55D42A54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51CA4B44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CEB0BF24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79AE8EAA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39" w15:restartNumberingAfterBreak="0">
    <w:nsid w:val="61C63A07"/>
    <w:multiLevelType w:val="hybridMultilevel"/>
    <w:tmpl w:val="D826D0B4"/>
    <w:lvl w:ilvl="0" w:tplc="3F10AADE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90DE22A8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FDDA5AB8">
      <w:start w:val="1"/>
      <w:numFmt w:val="bullet"/>
      <w:lvlText w:val="•"/>
      <w:lvlJc w:val="left"/>
      <w:pPr>
        <w:ind w:left="1982" w:hanging="140"/>
      </w:pPr>
      <w:rPr>
        <w:rFonts w:hint="default"/>
      </w:rPr>
    </w:lvl>
    <w:lvl w:ilvl="3" w:tplc="C5422344">
      <w:start w:val="1"/>
      <w:numFmt w:val="bullet"/>
      <w:lvlText w:val="•"/>
      <w:lvlJc w:val="left"/>
      <w:pPr>
        <w:ind w:left="2884" w:hanging="140"/>
      </w:pPr>
      <w:rPr>
        <w:rFonts w:hint="default"/>
      </w:rPr>
    </w:lvl>
    <w:lvl w:ilvl="4" w:tplc="56B4A6B6">
      <w:start w:val="1"/>
      <w:numFmt w:val="bullet"/>
      <w:lvlText w:val="•"/>
      <w:lvlJc w:val="left"/>
      <w:pPr>
        <w:ind w:left="3785" w:hanging="140"/>
      </w:pPr>
      <w:rPr>
        <w:rFonts w:hint="default"/>
      </w:rPr>
    </w:lvl>
    <w:lvl w:ilvl="5" w:tplc="2294D5AE">
      <w:start w:val="1"/>
      <w:numFmt w:val="bullet"/>
      <w:lvlText w:val="•"/>
      <w:lvlJc w:val="left"/>
      <w:pPr>
        <w:ind w:left="4686" w:hanging="140"/>
      </w:pPr>
      <w:rPr>
        <w:rFonts w:hint="default"/>
      </w:rPr>
    </w:lvl>
    <w:lvl w:ilvl="6" w:tplc="FC6682A4">
      <w:start w:val="1"/>
      <w:numFmt w:val="bullet"/>
      <w:lvlText w:val="•"/>
      <w:lvlJc w:val="left"/>
      <w:pPr>
        <w:ind w:left="5588" w:hanging="140"/>
      </w:pPr>
      <w:rPr>
        <w:rFonts w:hint="default"/>
      </w:rPr>
    </w:lvl>
    <w:lvl w:ilvl="7" w:tplc="34F86180">
      <w:start w:val="1"/>
      <w:numFmt w:val="bullet"/>
      <w:lvlText w:val="•"/>
      <w:lvlJc w:val="left"/>
      <w:pPr>
        <w:ind w:left="6489" w:hanging="140"/>
      </w:pPr>
      <w:rPr>
        <w:rFonts w:hint="default"/>
      </w:rPr>
    </w:lvl>
    <w:lvl w:ilvl="8" w:tplc="C038AE1C">
      <w:start w:val="1"/>
      <w:numFmt w:val="bullet"/>
      <w:lvlText w:val="•"/>
      <w:lvlJc w:val="left"/>
      <w:pPr>
        <w:ind w:left="7391" w:hanging="140"/>
      </w:pPr>
      <w:rPr>
        <w:rFonts w:hint="default"/>
      </w:rPr>
    </w:lvl>
  </w:abstractNum>
  <w:abstractNum w:abstractNumId="40" w15:restartNumberingAfterBreak="0">
    <w:nsid w:val="686F41B2"/>
    <w:multiLevelType w:val="hybridMultilevel"/>
    <w:tmpl w:val="3452A80E"/>
    <w:lvl w:ilvl="0" w:tplc="AE5EFC6A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0CC8CE5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6CAC9418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C6C03F1E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DB6A2114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76C61084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E040BD2A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A014C604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1FDA42FE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1" w15:restartNumberingAfterBreak="0">
    <w:nsid w:val="6BC77477"/>
    <w:multiLevelType w:val="hybridMultilevel"/>
    <w:tmpl w:val="7D243EAE"/>
    <w:lvl w:ilvl="0" w:tplc="16088ED2">
      <w:start w:val="1"/>
      <w:numFmt w:val="bullet"/>
      <w:lvlText w:val="□"/>
      <w:lvlJc w:val="left"/>
      <w:pPr>
        <w:ind w:left="170" w:hanging="140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AE741F28">
      <w:start w:val="1"/>
      <w:numFmt w:val="bullet"/>
      <w:lvlText w:val="•"/>
      <w:lvlJc w:val="left"/>
      <w:pPr>
        <w:ind w:left="390" w:hanging="140"/>
      </w:pPr>
      <w:rPr>
        <w:rFonts w:hint="default"/>
      </w:rPr>
    </w:lvl>
    <w:lvl w:ilvl="2" w:tplc="B566A6F0">
      <w:start w:val="1"/>
      <w:numFmt w:val="bullet"/>
      <w:lvlText w:val="•"/>
      <w:lvlJc w:val="left"/>
      <w:pPr>
        <w:ind w:left="601" w:hanging="140"/>
      </w:pPr>
      <w:rPr>
        <w:rFonts w:hint="default"/>
      </w:rPr>
    </w:lvl>
    <w:lvl w:ilvl="3" w:tplc="EB085A2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4" w:tplc="038090F0">
      <w:start w:val="1"/>
      <w:numFmt w:val="bullet"/>
      <w:lvlText w:val="•"/>
      <w:lvlJc w:val="left"/>
      <w:pPr>
        <w:ind w:left="1023" w:hanging="140"/>
      </w:pPr>
      <w:rPr>
        <w:rFonts w:hint="default"/>
      </w:rPr>
    </w:lvl>
    <w:lvl w:ilvl="5" w:tplc="DCC4FFA2">
      <w:start w:val="1"/>
      <w:numFmt w:val="bullet"/>
      <w:lvlText w:val="•"/>
      <w:lvlJc w:val="left"/>
      <w:pPr>
        <w:ind w:left="1233" w:hanging="140"/>
      </w:pPr>
      <w:rPr>
        <w:rFonts w:hint="default"/>
      </w:rPr>
    </w:lvl>
    <w:lvl w:ilvl="6" w:tplc="90E2AF42">
      <w:start w:val="1"/>
      <w:numFmt w:val="bullet"/>
      <w:lvlText w:val="•"/>
      <w:lvlJc w:val="left"/>
      <w:pPr>
        <w:ind w:left="1444" w:hanging="140"/>
      </w:pPr>
      <w:rPr>
        <w:rFonts w:hint="default"/>
      </w:rPr>
    </w:lvl>
    <w:lvl w:ilvl="7" w:tplc="196E038C">
      <w:start w:val="1"/>
      <w:numFmt w:val="bullet"/>
      <w:lvlText w:val="•"/>
      <w:lvlJc w:val="left"/>
      <w:pPr>
        <w:ind w:left="1655" w:hanging="140"/>
      </w:pPr>
      <w:rPr>
        <w:rFonts w:hint="default"/>
      </w:rPr>
    </w:lvl>
    <w:lvl w:ilvl="8" w:tplc="5ED68FCA">
      <w:start w:val="1"/>
      <w:numFmt w:val="bullet"/>
      <w:lvlText w:val="•"/>
      <w:lvlJc w:val="left"/>
      <w:pPr>
        <w:ind w:left="1866" w:hanging="140"/>
      </w:pPr>
      <w:rPr>
        <w:rFonts w:hint="default"/>
      </w:rPr>
    </w:lvl>
  </w:abstractNum>
  <w:abstractNum w:abstractNumId="42" w15:restartNumberingAfterBreak="0">
    <w:nsid w:val="779B3FA9"/>
    <w:multiLevelType w:val="hybridMultilevel"/>
    <w:tmpl w:val="101201DE"/>
    <w:lvl w:ilvl="0" w:tplc="E5A207D2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4C62A6A4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6EECD808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60AAD34A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470C14B6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C81A2BBE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6A18A7D2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A39C0808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7532991E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abstractNum w:abstractNumId="43" w15:restartNumberingAfterBreak="0">
    <w:nsid w:val="7E7F1B26"/>
    <w:multiLevelType w:val="hybridMultilevel"/>
    <w:tmpl w:val="87F8BDDC"/>
    <w:lvl w:ilvl="0" w:tplc="187EE3B6">
      <w:start w:val="1"/>
      <w:numFmt w:val="bullet"/>
      <w:lvlText w:val="□"/>
      <w:lvlJc w:val="left"/>
      <w:pPr>
        <w:ind w:left="172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58EE0A40">
      <w:start w:val="1"/>
      <w:numFmt w:val="bullet"/>
      <w:lvlText w:val="•"/>
      <w:lvlJc w:val="left"/>
      <w:pPr>
        <w:ind w:left="390" w:hanging="142"/>
      </w:pPr>
      <w:rPr>
        <w:rFonts w:hint="default"/>
      </w:rPr>
    </w:lvl>
    <w:lvl w:ilvl="2" w:tplc="96A812E0">
      <w:start w:val="1"/>
      <w:numFmt w:val="bullet"/>
      <w:lvlText w:val="•"/>
      <w:lvlJc w:val="left"/>
      <w:pPr>
        <w:ind w:left="600" w:hanging="142"/>
      </w:pPr>
      <w:rPr>
        <w:rFonts w:hint="default"/>
      </w:rPr>
    </w:lvl>
    <w:lvl w:ilvl="3" w:tplc="957AD2E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F8EC322E">
      <w:start w:val="1"/>
      <w:numFmt w:val="bullet"/>
      <w:lvlText w:val="•"/>
      <w:lvlJc w:val="left"/>
      <w:pPr>
        <w:ind w:left="1021" w:hanging="142"/>
      </w:pPr>
      <w:rPr>
        <w:rFonts w:hint="default"/>
      </w:rPr>
    </w:lvl>
    <w:lvl w:ilvl="5" w:tplc="600078C2">
      <w:start w:val="1"/>
      <w:numFmt w:val="bullet"/>
      <w:lvlText w:val="•"/>
      <w:lvlJc w:val="left"/>
      <w:pPr>
        <w:ind w:left="1231" w:hanging="142"/>
      </w:pPr>
      <w:rPr>
        <w:rFonts w:hint="default"/>
      </w:rPr>
    </w:lvl>
    <w:lvl w:ilvl="6" w:tplc="27E86006">
      <w:start w:val="1"/>
      <w:numFmt w:val="bullet"/>
      <w:lvlText w:val="•"/>
      <w:lvlJc w:val="left"/>
      <w:pPr>
        <w:ind w:left="1441" w:hanging="142"/>
      </w:pPr>
      <w:rPr>
        <w:rFonts w:hint="default"/>
      </w:rPr>
    </w:lvl>
    <w:lvl w:ilvl="7" w:tplc="327ACAC6">
      <w:start w:val="1"/>
      <w:numFmt w:val="bullet"/>
      <w:lvlText w:val="•"/>
      <w:lvlJc w:val="left"/>
      <w:pPr>
        <w:ind w:left="1652" w:hanging="142"/>
      </w:pPr>
      <w:rPr>
        <w:rFonts w:hint="default"/>
      </w:rPr>
    </w:lvl>
    <w:lvl w:ilvl="8" w:tplc="993AABBA">
      <w:start w:val="1"/>
      <w:numFmt w:val="bullet"/>
      <w:lvlText w:val="•"/>
      <w:lvlJc w:val="left"/>
      <w:pPr>
        <w:ind w:left="1862" w:hanging="142"/>
      </w:pPr>
      <w:rPr>
        <w:rFonts w:hint="default"/>
      </w:rPr>
    </w:lvl>
  </w:abstractNum>
  <w:abstractNum w:abstractNumId="44" w15:restartNumberingAfterBreak="0">
    <w:nsid w:val="7EC52FBA"/>
    <w:multiLevelType w:val="hybridMultilevel"/>
    <w:tmpl w:val="3E3C0E1A"/>
    <w:lvl w:ilvl="0" w:tplc="56CC5C50">
      <w:start w:val="1"/>
      <w:numFmt w:val="bullet"/>
      <w:lvlText w:val="□"/>
      <w:lvlJc w:val="left"/>
      <w:pPr>
        <w:ind w:left="100" w:hanging="142"/>
      </w:pPr>
      <w:rPr>
        <w:rFonts w:ascii="Century Gothic" w:eastAsia="Century Gothic" w:hAnsi="Century Gothic" w:hint="default"/>
        <w:w w:val="100"/>
        <w:sz w:val="16"/>
        <w:szCs w:val="16"/>
      </w:rPr>
    </w:lvl>
    <w:lvl w:ilvl="1" w:tplc="BC54963A">
      <w:start w:val="1"/>
      <w:numFmt w:val="bullet"/>
      <w:lvlText w:val="•"/>
      <w:lvlJc w:val="left"/>
      <w:pPr>
        <w:ind w:left="319" w:hanging="142"/>
      </w:pPr>
      <w:rPr>
        <w:rFonts w:hint="default"/>
      </w:rPr>
    </w:lvl>
    <w:lvl w:ilvl="2" w:tplc="96C6D86A">
      <w:start w:val="1"/>
      <w:numFmt w:val="bullet"/>
      <w:lvlText w:val="•"/>
      <w:lvlJc w:val="left"/>
      <w:pPr>
        <w:ind w:left="538" w:hanging="142"/>
      </w:pPr>
      <w:rPr>
        <w:rFonts w:hint="default"/>
      </w:rPr>
    </w:lvl>
    <w:lvl w:ilvl="3" w:tplc="F522DE7E">
      <w:start w:val="1"/>
      <w:numFmt w:val="bullet"/>
      <w:lvlText w:val="•"/>
      <w:lvlJc w:val="left"/>
      <w:pPr>
        <w:ind w:left="757" w:hanging="142"/>
      </w:pPr>
      <w:rPr>
        <w:rFonts w:hint="default"/>
      </w:rPr>
    </w:lvl>
    <w:lvl w:ilvl="4" w:tplc="31FE4D20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5" w:tplc="153E44D6">
      <w:start w:val="1"/>
      <w:numFmt w:val="bullet"/>
      <w:lvlText w:val="•"/>
      <w:lvlJc w:val="left"/>
      <w:pPr>
        <w:ind w:left="1195" w:hanging="142"/>
      </w:pPr>
      <w:rPr>
        <w:rFonts w:hint="default"/>
      </w:rPr>
    </w:lvl>
    <w:lvl w:ilvl="6" w:tplc="1BE20FCA">
      <w:start w:val="1"/>
      <w:numFmt w:val="bullet"/>
      <w:lvlText w:val="•"/>
      <w:lvlJc w:val="left"/>
      <w:pPr>
        <w:ind w:left="1414" w:hanging="142"/>
      </w:pPr>
      <w:rPr>
        <w:rFonts w:hint="default"/>
      </w:rPr>
    </w:lvl>
    <w:lvl w:ilvl="7" w:tplc="2280F354">
      <w:start w:val="1"/>
      <w:numFmt w:val="bullet"/>
      <w:lvlText w:val="•"/>
      <w:lvlJc w:val="left"/>
      <w:pPr>
        <w:ind w:left="1633" w:hanging="142"/>
      </w:pPr>
      <w:rPr>
        <w:rFonts w:hint="default"/>
      </w:rPr>
    </w:lvl>
    <w:lvl w:ilvl="8" w:tplc="A372C666">
      <w:start w:val="1"/>
      <w:numFmt w:val="bullet"/>
      <w:lvlText w:val="•"/>
      <w:lvlJc w:val="left"/>
      <w:pPr>
        <w:ind w:left="1852" w:hanging="142"/>
      </w:pPr>
      <w:rPr>
        <w:rFonts w:hint="default"/>
      </w:rPr>
    </w:lvl>
  </w:abstractNum>
  <w:num w:numId="1">
    <w:abstractNumId w:val="39"/>
  </w:num>
  <w:num w:numId="2">
    <w:abstractNumId w:val="42"/>
  </w:num>
  <w:num w:numId="3">
    <w:abstractNumId w:val="36"/>
  </w:num>
  <w:num w:numId="4">
    <w:abstractNumId w:val="17"/>
  </w:num>
  <w:num w:numId="5">
    <w:abstractNumId w:val="26"/>
  </w:num>
  <w:num w:numId="6">
    <w:abstractNumId w:val="1"/>
  </w:num>
  <w:num w:numId="7">
    <w:abstractNumId w:val="14"/>
  </w:num>
  <w:num w:numId="8">
    <w:abstractNumId w:val="21"/>
  </w:num>
  <w:num w:numId="9">
    <w:abstractNumId w:val="8"/>
  </w:num>
  <w:num w:numId="10">
    <w:abstractNumId w:val="24"/>
  </w:num>
  <w:num w:numId="11">
    <w:abstractNumId w:val="3"/>
  </w:num>
  <w:num w:numId="12">
    <w:abstractNumId w:val="43"/>
  </w:num>
  <w:num w:numId="13">
    <w:abstractNumId w:val="22"/>
  </w:num>
  <w:num w:numId="14">
    <w:abstractNumId w:val="10"/>
  </w:num>
  <w:num w:numId="15">
    <w:abstractNumId w:val="11"/>
  </w:num>
  <w:num w:numId="16">
    <w:abstractNumId w:val="31"/>
  </w:num>
  <w:num w:numId="17">
    <w:abstractNumId w:val="13"/>
  </w:num>
  <w:num w:numId="18">
    <w:abstractNumId w:val="20"/>
  </w:num>
  <w:num w:numId="19">
    <w:abstractNumId w:val="25"/>
  </w:num>
  <w:num w:numId="20">
    <w:abstractNumId w:val="27"/>
  </w:num>
  <w:num w:numId="21">
    <w:abstractNumId w:val="29"/>
  </w:num>
  <w:num w:numId="22">
    <w:abstractNumId w:val="7"/>
  </w:num>
  <w:num w:numId="23">
    <w:abstractNumId w:val="15"/>
  </w:num>
  <w:num w:numId="24">
    <w:abstractNumId w:val="6"/>
  </w:num>
  <w:num w:numId="25">
    <w:abstractNumId w:val="40"/>
  </w:num>
  <w:num w:numId="26">
    <w:abstractNumId w:val="23"/>
  </w:num>
  <w:num w:numId="27">
    <w:abstractNumId w:val="12"/>
  </w:num>
  <w:num w:numId="28">
    <w:abstractNumId w:val="16"/>
  </w:num>
  <w:num w:numId="29">
    <w:abstractNumId w:val="9"/>
  </w:num>
  <w:num w:numId="30">
    <w:abstractNumId w:val="33"/>
  </w:num>
  <w:num w:numId="31">
    <w:abstractNumId w:val="38"/>
  </w:num>
  <w:num w:numId="32">
    <w:abstractNumId w:val="28"/>
  </w:num>
  <w:num w:numId="33">
    <w:abstractNumId w:val="44"/>
  </w:num>
  <w:num w:numId="34">
    <w:abstractNumId w:val="41"/>
  </w:num>
  <w:num w:numId="35">
    <w:abstractNumId w:val="32"/>
  </w:num>
  <w:num w:numId="36">
    <w:abstractNumId w:val="4"/>
  </w:num>
  <w:num w:numId="37">
    <w:abstractNumId w:val="37"/>
  </w:num>
  <w:num w:numId="38">
    <w:abstractNumId w:val="19"/>
  </w:num>
  <w:num w:numId="39">
    <w:abstractNumId w:val="18"/>
  </w:num>
  <w:num w:numId="40">
    <w:abstractNumId w:val="30"/>
  </w:num>
  <w:num w:numId="41">
    <w:abstractNumId w:val="0"/>
  </w:num>
  <w:num w:numId="42">
    <w:abstractNumId w:val="5"/>
  </w:num>
  <w:num w:numId="43">
    <w:abstractNumId w:val="2"/>
  </w:num>
  <w:num w:numId="44">
    <w:abstractNumId w:val="3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9"/>
    <w:rsid w:val="00010676"/>
    <w:rsid w:val="00080444"/>
    <w:rsid w:val="000B2E19"/>
    <w:rsid w:val="000B5390"/>
    <w:rsid w:val="000C4F69"/>
    <w:rsid w:val="000E594B"/>
    <w:rsid w:val="001240F0"/>
    <w:rsid w:val="00190033"/>
    <w:rsid w:val="002050F2"/>
    <w:rsid w:val="002308F7"/>
    <w:rsid w:val="00231B6A"/>
    <w:rsid w:val="002547B4"/>
    <w:rsid w:val="00263CA4"/>
    <w:rsid w:val="00284E34"/>
    <w:rsid w:val="002A5E09"/>
    <w:rsid w:val="002E775E"/>
    <w:rsid w:val="00336ECC"/>
    <w:rsid w:val="003661D8"/>
    <w:rsid w:val="00383D56"/>
    <w:rsid w:val="003C764F"/>
    <w:rsid w:val="00405FD7"/>
    <w:rsid w:val="004B57A0"/>
    <w:rsid w:val="004C5616"/>
    <w:rsid w:val="00542B5A"/>
    <w:rsid w:val="00590B5C"/>
    <w:rsid w:val="005D0D91"/>
    <w:rsid w:val="005E481B"/>
    <w:rsid w:val="00614C73"/>
    <w:rsid w:val="006266FB"/>
    <w:rsid w:val="00666E6C"/>
    <w:rsid w:val="00754EC8"/>
    <w:rsid w:val="00766AF6"/>
    <w:rsid w:val="00775B2D"/>
    <w:rsid w:val="007B5951"/>
    <w:rsid w:val="007D23F6"/>
    <w:rsid w:val="007F04F6"/>
    <w:rsid w:val="00823656"/>
    <w:rsid w:val="008525E7"/>
    <w:rsid w:val="008A2BED"/>
    <w:rsid w:val="008D177A"/>
    <w:rsid w:val="00901F4A"/>
    <w:rsid w:val="009250E7"/>
    <w:rsid w:val="0094365C"/>
    <w:rsid w:val="00954AB8"/>
    <w:rsid w:val="00983E74"/>
    <w:rsid w:val="00993C3A"/>
    <w:rsid w:val="009F371E"/>
    <w:rsid w:val="00A10280"/>
    <w:rsid w:val="00A25A7F"/>
    <w:rsid w:val="00B32C6D"/>
    <w:rsid w:val="00B445D7"/>
    <w:rsid w:val="00B67267"/>
    <w:rsid w:val="00B846CC"/>
    <w:rsid w:val="00B86C73"/>
    <w:rsid w:val="00BA332A"/>
    <w:rsid w:val="00BC1E1B"/>
    <w:rsid w:val="00BE3199"/>
    <w:rsid w:val="00BE47AE"/>
    <w:rsid w:val="00BE4DAF"/>
    <w:rsid w:val="00BE5E3D"/>
    <w:rsid w:val="00BF32C4"/>
    <w:rsid w:val="00BF61EE"/>
    <w:rsid w:val="00C06E90"/>
    <w:rsid w:val="00C33712"/>
    <w:rsid w:val="00C65162"/>
    <w:rsid w:val="00C67F75"/>
    <w:rsid w:val="00C71580"/>
    <w:rsid w:val="00C96DA1"/>
    <w:rsid w:val="00CE5586"/>
    <w:rsid w:val="00D264C2"/>
    <w:rsid w:val="00DA2E14"/>
    <w:rsid w:val="00DD247E"/>
    <w:rsid w:val="00E01958"/>
    <w:rsid w:val="00E22D28"/>
    <w:rsid w:val="00EB60BB"/>
    <w:rsid w:val="00ED5123"/>
    <w:rsid w:val="00F741B2"/>
    <w:rsid w:val="00F86F7E"/>
    <w:rsid w:val="00F93E4A"/>
    <w:rsid w:val="00FA4CCD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57BA"/>
  <w15:docId w15:val="{6ED16F34-221C-4A04-BBF0-B372E1C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93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7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2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0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676"/>
  </w:style>
  <w:style w:type="paragraph" w:styleId="Stopka">
    <w:name w:val="footer"/>
    <w:basedOn w:val="Normalny"/>
    <w:link w:val="StopkaZnak"/>
    <w:uiPriority w:val="99"/>
    <w:unhideWhenUsed/>
    <w:rsid w:val="00010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orcumstal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4143</Words>
  <Characters>24863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Pełnomocnictwa</vt:lpstr>
    </vt:vector>
  </TitlesOfParts>
  <Company>Microsoft</Company>
  <LinksUpToDate>false</LinksUpToDate>
  <CharactersWithSpaces>28949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Pełnomocnictwa</dc:title>
  <dc:creator>Norbert</dc:creator>
  <cp:lastModifiedBy>Klaudyna Wołczyk</cp:lastModifiedBy>
  <cp:revision>13</cp:revision>
  <cp:lastPrinted>2015-04-30T14:12:00Z</cp:lastPrinted>
  <dcterms:created xsi:type="dcterms:W3CDTF">2017-03-30T20:00:00Z</dcterms:created>
  <dcterms:modified xsi:type="dcterms:W3CDTF">2017-03-31T15:57:00Z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2015-04-09T00:00:00Z</vt:filetime>
  </property>
</Properties>
</file>